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F9" w:rsidRPr="007616F9" w:rsidRDefault="00151C12" w:rsidP="001200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14800" cy="4114800"/>
            <wp:effectExtent l="19050" t="0" r="0" b="0"/>
            <wp:docPr id="1" name="Рисунок 1" descr="C:\Users\43COMP42\Desktop\Ищите сотрудник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COMP42\Desktop\Ищите сотруднико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636" cy="4112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C6C" w:rsidRPr="00151C12" w:rsidRDefault="00FD2C6C" w:rsidP="00151C12">
      <w:pPr>
        <w:pStyle w:val="a4"/>
        <w:spacing w:before="0" w:beforeAutospacing="0" w:after="0" w:afterAutospacing="0"/>
        <w:ind w:right="315"/>
        <w:jc w:val="center"/>
        <w:rPr>
          <w:b/>
          <w:i/>
        </w:rPr>
      </w:pPr>
      <w:r w:rsidRPr="00151C12">
        <w:rPr>
          <w:rStyle w:val="a5"/>
          <w:b/>
          <w:i w:val="0"/>
        </w:rPr>
        <w:t>Ищете сотрудников? Центр занятости населения поможет вам найти подходящих кандидатов!</w:t>
      </w:r>
    </w:p>
    <w:p w:rsidR="00FD2C6C" w:rsidRPr="00D30B0F" w:rsidRDefault="00FD2C6C" w:rsidP="00151C12">
      <w:pPr>
        <w:pStyle w:val="a4"/>
        <w:spacing w:before="0" w:beforeAutospacing="0" w:after="0" w:afterAutospacing="0"/>
        <w:ind w:right="315"/>
        <w:jc w:val="center"/>
        <w:rPr>
          <w:i/>
          <w:u w:val="single"/>
        </w:rPr>
      </w:pPr>
      <w:r w:rsidRPr="00D30B0F">
        <w:rPr>
          <w:rStyle w:val="a5"/>
          <w:bCs/>
          <w:i w:val="0"/>
          <w:u w:val="single"/>
        </w:rPr>
        <w:t>Порядок подачи вакансии в центр занятости:</w:t>
      </w:r>
    </w:p>
    <w:p w:rsidR="00FD2C6C" w:rsidRPr="009253EB" w:rsidRDefault="00FD2C6C" w:rsidP="00151C12">
      <w:pPr>
        <w:pStyle w:val="a4"/>
        <w:spacing w:before="0" w:beforeAutospacing="0" w:after="0" w:afterAutospacing="0"/>
        <w:ind w:right="315"/>
        <w:rPr>
          <w:i/>
        </w:rPr>
      </w:pPr>
      <w:r w:rsidRPr="009253EB">
        <w:rPr>
          <w:rStyle w:val="a5"/>
          <w:i w:val="0"/>
        </w:rPr>
        <w:t xml:space="preserve">1. </w:t>
      </w:r>
      <w:r w:rsidRPr="009253EB">
        <w:rPr>
          <w:rStyle w:val="a5"/>
          <w:bCs/>
          <w:i w:val="0"/>
        </w:rPr>
        <w:t>Авторизация на портале «Работа России»:</w:t>
      </w:r>
      <w:r w:rsidRPr="009253EB">
        <w:rPr>
          <w:rStyle w:val="a5"/>
          <w:i w:val="0"/>
        </w:rPr>
        <w:t xml:space="preserve"> Зарегистрируйтесь на сайте или войдите в свой личный кабинет.  Для входа </w:t>
      </w:r>
      <w:r w:rsidRPr="009253EB">
        <w:t xml:space="preserve">используйте учетную запись юридического лица портала </w:t>
      </w:r>
      <w:proofErr w:type="spellStart"/>
      <w:r w:rsidRPr="009253EB">
        <w:t>Госуслуг</w:t>
      </w:r>
      <w:proofErr w:type="spellEnd"/>
      <w:r w:rsidRPr="009253EB">
        <w:t xml:space="preserve"> (ЕСИА).</w:t>
      </w:r>
    </w:p>
    <w:p w:rsidR="00FD2C6C" w:rsidRPr="009253EB" w:rsidRDefault="00FD2C6C" w:rsidP="00151C12">
      <w:pPr>
        <w:pStyle w:val="a4"/>
        <w:spacing w:before="0" w:beforeAutospacing="0" w:after="0" w:afterAutospacing="0"/>
        <w:ind w:right="315"/>
        <w:rPr>
          <w:i/>
        </w:rPr>
      </w:pPr>
      <w:r w:rsidRPr="009253EB">
        <w:rPr>
          <w:rStyle w:val="a5"/>
          <w:i w:val="0"/>
        </w:rPr>
        <w:t xml:space="preserve">2. </w:t>
      </w:r>
      <w:r w:rsidRPr="009253EB">
        <w:rPr>
          <w:rStyle w:val="a5"/>
          <w:bCs/>
          <w:i w:val="0"/>
        </w:rPr>
        <w:t>Создание вакансии:</w:t>
      </w:r>
      <w:r w:rsidRPr="009253EB">
        <w:rPr>
          <w:rStyle w:val="a5"/>
          <w:i w:val="0"/>
        </w:rPr>
        <w:t xml:space="preserve"> Заполните подробную информацию о вакансии</w:t>
      </w:r>
      <w:r w:rsidR="007616F9">
        <w:rPr>
          <w:rStyle w:val="a5"/>
          <w:i w:val="0"/>
        </w:rPr>
        <w:t>.</w:t>
      </w:r>
    </w:p>
    <w:p w:rsidR="00FD2C6C" w:rsidRPr="009253EB" w:rsidRDefault="00FD2C6C" w:rsidP="00151C12">
      <w:pPr>
        <w:pStyle w:val="a4"/>
        <w:spacing w:before="0" w:beforeAutospacing="0" w:after="0" w:afterAutospacing="0"/>
        <w:ind w:right="315"/>
        <w:rPr>
          <w:i/>
        </w:rPr>
      </w:pPr>
      <w:r w:rsidRPr="009253EB">
        <w:rPr>
          <w:rStyle w:val="a5"/>
          <w:i w:val="0"/>
        </w:rPr>
        <w:t xml:space="preserve">3. </w:t>
      </w:r>
      <w:proofErr w:type="spellStart"/>
      <w:r w:rsidRPr="009253EB">
        <w:rPr>
          <w:rStyle w:val="a5"/>
          <w:bCs/>
          <w:i w:val="0"/>
        </w:rPr>
        <w:t>Модерация</w:t>
      </w:r>
      <w:proofErr w:type="spellEnd"/>
      <w:r w:rsidRPr="009253EB">
        <w:rPr>
          <w:rStyle w:val="a5"/>
          <w:bCs/>
          <w:i w:val="0"/>
        </w:rPr>
        <w:t xml:space="preserve"> вакансии центром занятости населения:</w:t>
      </w:r>
      <w:r w:rsidRPr="009253EB">
        <w:rPr>
          <w:rStyle w:val="a5"/>
          <w:i w:val="0"/>
        </w:rPr>
        <w:t xml:space="preserve"> Ваша вакансия будет проверена специалистами центра занятости  на соответствие требованиям и размещена на портале. </w:t>
      </w:r>
    </w:p>
    <w:p w:rsidR="00FD2C6C" w:rsidRPr="009253EB" w:rsidRDefault="00FD2C6C" w:rsidP="00151C12">
      <w:pPr>
        <w:pStyle w:val="a4"/>
        <w:spacing w:before="0" w:beforeAutospacing="0" w:after="0" w:afterAutospacing="0"/>
        <w:ind w:right="315"/>
        <w:rPr>
          <w:i/>
        </w:rPr>
      </w:pPr>
      <w:r w:rsidRPr="009253EB">
        <w:rPr>
          <w:rStyle w:val="a5"/>
          <w:i w:val="0"/>
        </w:rPr>
        <w:t xml:space="preserve">4. Заполните электронное заявление о подборе необходимых работников через личный кабинет. </w:t>
      </w:r>
    </w:p>
    <w:p w:rsidR="00FD2C6C" w:rsidRPr="009253EB" w:rsidRDefault="00FD2C6C" w:rsidP="00151C12">
      <w:pPr>
        <w:pStyle w:val="a4"/>
        <w:spacing w:before="0" w:beforeAutospacing="0" w:after="0" w:afterAutospacing="0"/>
        <w:ind w:right="315"/>
        <w:rPr>
          <w:i/>
        </w:rPr>
      </w:pPr>
      <w:r w:rsidRPr="009253EB">
        <w:rPr>
          <w:rStyle w:val="a5"/>
          <w:i w:val="0"/>
        </w:rPr>
        <w:t xml:space="preserve">5. </w:t>
      </w:r>
      <w:r w:rsidRPr="009253EB">
        <w:rPr>
          <w:rStyle w:val="a5"/>
          <w:bCs/>
          <w:i w:val="0"/>
        </w:rPr>
        <w:t>Получение списка соответствующих кандидатов в личном кабинете:</w:t>
      </w:r>
      <w:r w:rsidRPr="009253EB">
        <w:rPr>
          <w:rStyle w:val="a5"/>
          <w:i w:val="0"/>
        </w:rPr>
        <w:t xml:space="preserve"> Центр з</w:t>
      </w:r>
      <w:r w:rsidR="009253EB" w:rsidRPr="009253EB">
        <w:rPr>
          <w:rStyle w:val="a5"/>
          <w:i w:val="0"/>
        </w:rPr>
        <w:t>анятости населения предоставит В</w:t>
      </w:r>
      <w:r w:rsidRPr="009253EB">
        <w:rPr>
          <w:rStyle w:val="a5"/>
          <w:i w:val="0"/>
        </w:rPr>
        <w:t xml:space="preserve">ам список подходящих кандидатов, отвечающих вашим требованиям. </w:t>
      </w:r>
    </w:p>
    <w:p w:rsidR="00FD2C6C" w:rsidRPr="009253EB" w:rsidRDefault="00FD2C6C" w:rsidP="00151C12">
      <w:pPr>
        <w:pStyle w:val="a4"/>
        <w:spacing w:before="0" w:beforeAutospacing="0" w:after="0" w:afterAutospacing="0"/>
        <w:ind w:right="315"/>
        <w:rPr>
          <w:i/>
        </w:rPr>
      </w:pPr>
      <w:r w:rsidRPr="009253EB">
        <w:rPr>
          <w:rStyle w:val="a5"/>
          <w:i w:val="0"/>
        </w:rPr>
        <w:t xml:space="preserve">6. Свяжитесь с кандидатами, которые вас заинтересовали, и пригласите их на собеседование. </w:t>
      </w:r>
    </w:p>
    <w:p w:rsidR="00FD2C6C" w:rsidRPr="009253EB" w:rsidRDefault="00FD2C6C" w:rsidP="00151C12">
      <w:pPr>
        <w:pStyle w:val="a4"/>
        <w:spacing w:before="0" w:beforeAutospacing="0" w:after="0" w:afterAutospacing="0"/>
        <w:ind w:right="315"/>
        <w:rPr>
          <w:i/>
        </w:rPr>
      </w:pPr>
      <w:r w:rsidRPr="009253EB">
        <w:rPr>
          <w:rStyle w:val="a5"/>
          <w:i w:val="0"/>
        </w:rPr>
        <w:t xml:space="preserve">7. Проведите собеседование с кандидатами, выберите наиболее </w:t>
      </w:r>
      <w:proofErr w:type="gramStart"/>
      <w:r w:rsidRPr="009253EB">
        <w:rPr>
          <w:rStyle w:val="a5"/>
          <w:i w:val="0"/>
        </w:rPr>
        <w:t>подходящего</w:t>
      </w:r>
      <w:proofErr w:type="gramEnd"/>
      <w:r w:rsidRPr="009253EB">
        <w:rPr>
          <w:rStyle w:val="a5"/>
          <w:i w:val="0"/>
        </w:rPr>
        <w:t xml:space="preserve"> и сообщите о своем решении в центр занятости. </w:t>
      </w:r>
    </w:p>
    <w:p w:rsidR="00FD2C6C" w:rsidRPr="00D30B0F" w:rsidRDefault="00FD2C6C" w:rsidP="00D30B0F">
      <w:pPr>
        <w:pStyle w:val="a4"/>
        <w:spacing w:before="0" w:beforeAutospacing="0" w:after="0" w:afterAutospacing="0"/>
        <w:ind w:right="315"/>
        <w:jc w:val="center"/>
        <w:rPr>
          <w:i/>
          <w:u w:val="single"/>
        </w:rPr>
      </w:pPr>
      <w:r w:rsidRPr="00D30B0F">
        <w:rPr>
          <w:rStyle w:val="a5"/>
          <w:bCs/>
          <w:i w:val="0"/>
          <w:u w:val="single"/>
        </w:rPr>
        <w:t>Преимущества подачи вакансии в центр занятости:</w:t>
      </w:r>
    </w:p>
    <w:p w:rsidR="00FD2C6C" w:rsidRPr="00FD2C6C" w:rsidRDefault="007616F9" w:rsidP="00151C12">
      <w:pPr>
        <w:pStyle w:val="a4"/>
        <w:spacing w:before="0" w:beforeAutospacing="0" w:after="0" w:afterAutospacing="0"/>
        <w:ind w:left="315" w:right="315"/>
        <w:rPr>
          <w:i/>
        </w:rPr>
      </w:pPr>
      <w:r>
        <w:rPr>
          <w:rStyle w:val="a5"/>
          <w:bCs/>
          <w:i w:val="0"/>
        </w:rPr>
        <w:t>-</w:t>
      </w:r>
      <w:r w:rsidR="00FD2C6C" w:rsidRPr="00FD2C6C">
        <w:rPr>
          <w:rStyle w:val="a5"/>
          <w:bCs/>
          <w:i w:val="0"/>
        </w:rPr>
        <w:t>Экономия времени и ресурсов:</w:t>
      </w:r>
      <w:r w:rsidR="00FD2C6C" w:rsidRPr="00FD2C6C">
        <w:rPr>
          <w:rStyle w:val="a5"/>
          <w:i w:val="0"/>
        </w:rPr>
        <w:t xml:space="preserve"> Центр занятости берет на себя часть работы по по</w:t>
      </w:r>
      <w:r>
        <w:rPr>
          <w:rStyle w:val="a5"/>
          <w:i w:val="0"/>
        </w:rPr>
        <w:t>дбору персонала, что позволяет В</w:t>
      </w:r>
      <w:r w:rsidR="00FD2C6C" w:rsidRPr="00FD2C6C">
        <w:rPr>
          <w:rStyle w:val="a5"/>
          <w:i w:val="0"/>
        </w:rPr>
        <w:t xml:space="preserve">ам сэкономить время и ресурсы. </w:t>
      </w:r>
    </w:p>
    <w:p w:rsidR="00FD2C6C" w:rsidRDefault="007616F9" w:rsidP="00151C12">
      <w:pPr>
        <w:pStyle w:val="a4"/>
        <w:spacing w:before="0" w:beforeAutospacing="0" w:after="0" w:afterAutospacing="0"/>
        <w:ind w:left="315" w:right="315"/>
        <w:rPr>
          <w:rStyle w:val="a5"/>
          <w:i w:val="0"/>
        </w:rPr>
      </w:pPr>
      <w:r>
        <w:rPr>
          <w:rStyle w:val="a5"/>
          <w:bCs/>
          <w:i w:val="0"/>
        </w:rPr>
        <w:t>-</w:t>
      </w:r>
      <w:r w:rsidR="00FD2C6C" w:rsidRPr="00FD2C6C">
        <w:rPr>
          <w:rStyle w:val="a5"/>
          <w:bCs/>
          <w:i w:val="0"/>
        </w:rPr>
        <w:t>Гарантия качества:</w:t>
      </w:r>
      <w:r w:rsidR="00FD2C6C" w:rsidRPr="00FD2C6C">
        <w:rPr>
          <w:rStyle w:val="a5"/>
          <w:i w:val="0"/>
        </w:rPr>
        <w:t xml:space="preserve"> Центр занятости проводит предварительный отбор кандидатов, что повышает шансы найти подходящего сотрудника. </w:t>
      </w:r>
    </w:p>
    <w:p w:rsidR="007616F9" w:rsidRPr="007616F9" w:rsidRDefault="007616F9" w:rsidP="00151C12">
      <w:pPr>
        <w:spacing w:after="0" w:line="240" w:lineRule="auto"/>
        <w:ind w:left="315" w:right="315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советы:</w:t>
      </w:r>
    </w:p>
    <w:p w:rsidR="0012001C" w:rsidRDefault="007616F9" w:rsidP="00151C12">
      <w:pPr>
        <w:spacing w:after="0" w:line="240" w:lineRule="auto"/>
        <w:ind w:righ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-Публикуйте Ваши вакансии на </w:t>
      </w:r>
      <w:r w:rsidRPr="00761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 «Работа России».</w:t>
      </w:r>
    </w:p>
    <w:p w:rsidR="00986D94" w:rsidRDefault="007616F9" w:rsidP="00151C12">
      <w:pPr>
        <w:spacing w:after="0" w:line="240" w:lineRule="auto"/>
        <w:ind w:righ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61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Используйте все возможности портала «Работа России»:</w:t>
      </w:r>
      <w:r w:rsidRPr="0076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найти идеальных сотрудников для своей компании.</w:t>
      </w:r>
    </w:p>
    <w:p w:rsidR="00D30B0F" w:rsidRDefault="007616F9" w:rsidP="00151C12">
      <w:pPr>
        <w:spacing w:after="0" w:line="240" w:lineRule="auto"/>
        <w:ind w:right="315"/>
        <w:rPr>
          <w:rFonts w:ascii="Times New Roman" w:hAnsi="Times New Roman" w:cs="Times New Roman"/>
          <w:sz w:val="24"/>
          <w:szCs w:val="24"/>
        </w:rPr>
      </w:pPr>
      <w:r w:rsidRPr="007616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616F9">
        <w:rPr>
          <w:rStyle w:val="a5"/>
          <w:rFonts w:ascii="Times New Roman" w:hAnsi="Times New Roman" w:cs="Times New Roman"/>
          <w:i w:val="0"/>
          <w:sz w:val="24"/>
          <w:szCs w:val="24"/>
        </w:rPr>
        <w:t>Заполните подробную информацию о вакансии,</w:t>
      </w:r>
      <w:r w:rsidRPr="007616F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7616F9">
        <w:rPr>
          <w:rFonts w:ascii="Times New Roman" w:hAnsi="Times New Roman" w:cs="Times New Roman"/>
          <w:sz w:val="24"/>
          <w:szCs w:val="24"/>
        </w:rPr>
        <w:t>чтобы ваша вакансия была легко найдена в базе данных.</w:t>
      </w:r>
    </w:p>
    <w:p w:rsidR="007616F9" w:rsidRPr="007616F9" w:rsidRDefault="007616F9" w:rsidP="00151C12">
      <w:pPr>
        <w:spacing w:after="0" w:line="240" w:lineRule="auto"/>
        <w:ind w:right="3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-Посещайте </w:t>
      </w:r>
      <w:r w:rsidRPr="007616F9">
        <w:rPr>
          <w:rStyle w:val="a6"/>
          <w:rFonts w:ascii="Times New Roman" w:hAnsi="Times New Roman" w:cs="Times New Roman"/>
          <w:b w:val="0"/>
          <w:sz w:val="24"/>
          <w:szCs w:val="24"/>
        </w:rPr>
        <w:t>ярмарки вакансий</w:t>
      </w:r>
      <w:r w:rsidRPr="007616F9">
        <w:rPr>
          <w:rStyle w:val="a6"/>
          <w:rFonts w:ascii="Times New Roman" w:hAnsi="Times New Roman" w:cs="Times New Roman"/>
          <w:sz w:val="24"/>
          <w:szCs w:val="24"/>
        </w:rPr>
        <w:t>:</w:t>
      </w:r>
      <w:r w:rsidRPr="007616F9">
        <w:rPr>
          <w:rFonts w:ascii="Times New Roman" w:hAnsi="Times New Roman" w:cs="Times New Roman"/>
          <w:sz w:val="24"/>
          <w:szCs w:val="24"/>
        </w:rPr>
        <w:t xml:space="preserve"> чтобы найти подходящих кандидатов.</w:t>
      </w:r>
    </w:p>
    <w:p w:rsidR="0012001C" w:rsidRPr="00D30B0F" w:rsidRDefault="006A7DB0" w:rsidP="00151C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B0F">
        <w:rPr>
          <w:rFonts w:ascii="Times New Roman" w:hAnsi="Times New Roman" w:cs="Times New Roman"/>
          <w:i/>
          <w:sz w:val="24"/>
          <w:szCs w:val="24"/>
          <w:u w:val="single"/>
        </w:rPr>
        <w:t>За подробной информацией обращаться в ФГКУ КК «Центр занятости населения  Краснодарского края» в Тихорецком районе по адресу:г</w:t>
      </w:r>
      <w:proofErr w:type="gramStart"/>
      <w:r w:rsidRPr="00D30B0F">
        <w:rPr>
          <w:rFonts w:ascii="Times New Roman" w:hAnsi="Times New Roman" w:cs="Times New Roman"/>
          <w:i/>
          <w:sz w:val="24"/>
          <w:szCs w:val="24"/>
          <w:u w:val="single"/>
        </w:rPr>
        <w:t>.Т</w:t>
      </w:r>
      <w:proofErr w:type="gramEnd"/>
      <w:r w:rsidRPr="00D30B0F">
        <w:rPr>
          <w:rFonts w:ascii="Times New Roman" w:hAnsi="Times New Roman" w:cs="Times New Roman"/>
          <w:i/>
          <w:sz w:val="24"/>
          <w:szCs w:val="24"/>
          <w:u w:val="single"/>
        </w:rPr>
        <w:t>ихорецк,ул.Гоголя,69.(</w:t>
      </w:r>
      <w:proofErr w:type="spellStart"/>
      <w:r w:rsidRPr="00D30B0F">
        <w:rPr>
          <w:rFonts w:ascii="Times New Roman" w:hAnsi="Times New Roman" w:cs="Times New Roman"/>
          <w:i/>
          <w:sz w:val="24"/>
          <w:szCs w:val="24"/>
          <w:u w:val="single"/>
        </w:rPr>
        <w:t>каб.№</w:t>
      </w:r>
      <w:proofErr w:type="spellEnd"/>
      <w:r w:rsidRPr="00D30B0F">
        <w:rPr>
          <w:rFonts w:ascii="Times New Roman" w:hAnsi="Times New Roman" w:cs="Times New Roman"/>
          <w:i/>
          <w:sz w:val="24"/>
          <w:szCs w:val="24"/>
          <w:u w:val="single"/>
        </w:rPr>
        <w:t xml:space="preserve"> 5).</w:t>
      </w:r>
    </w:p>
    <w:p w:rsidR="006A7DB0" w:rsidRPr="00D30B0F" w:rsidRDefault="006A7DB0" w:rsidP="00151C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0B0F">
        <w:rPr>
          <w:rFonts w:ascii="Times New Roman" w:hAnsi="Times New Roman" w:cs="Times New Roman"/>
          <w:i/>
          <w:sz w:val="24"/>
          <w:szCs w:val="24"/>
          <w:u w:val="single"/>
        </w:rPr>
        <w:t>Тел. для справок: 8(86196)5-11-10</w:t>
      </w:r>
    </w:p>
    <w:sectPr w:rsidR="006A7DB0" w:rsidRPr="00D30B0F" w:rsidSect="00925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4774"/>
    <w:multiLevelType w:val="multilevel"/>
    <w:tmpl w:val="F1B4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B5191"/>
    <w:multiLevelType w:val="multilevel"/>
    <w:tmpl w:val="F7EC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422"/>
    <w:rsid w:val="000D7D31"/>
    <w:rsid w:val="0012001C"/>
    <w:rsid w:val="00151C12"/>
    <w:rsid w:val="00153020"/>
    <w:rsid w:val="0023133F"/>
    <w:rsid w:val="002A3645"/>
    <w:rsid w:val="002D2AB9"/>
    <w:rsid w:val="003D19F2"/>
    <w:rsid w:val="0046718D"/>
    <w:rsid w:val="005F670A"/>
    <w:rsid w:val="00641A7C"/>
    <w:rsid w:val="006A7DB0"/>
    <w:rsid w:val="007616F9"/>
    <w:rsid w:val="009253EB"/>
    <w:rsid w:val="00986D94"/>
    <w:rsid w:val="00AB122C"/>
    <w:rsid w:val="00B55422"/>
    <w:rsid w:val="00D30B0F"/>
    <w:rsid w:val="00EA6EF8"/>
    <w:rsid w:val="00FD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3F"/>
  </w:style>
  <w:style w:type="paragraph" w:styleId="3">
    <w:name w:val="heading 3"/>
    <w:basedOn w:val="a"/>
    <w:link w:val="30"/>
    <w:uiPriority w:val="9"/>
    <w:qFormat/>
    <w:rsid w:val="007616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9F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D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D2C6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616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7616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5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2025-03-11T07:07:00Z</cp:lastPrinted>
  <dcterms:created xsi:type="dcterms:W3CDTF">2025-03-28T07:42:00Z</dcterms:created>
  <dcterms:modified xsi:type="dcterms:W3CDTF">2025-03-28T07:47:00Z</dcterms:modified>
</cp:coreProperties>
</file>