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FC" w:rsidRDefault="00673DDC" w:rsidP="001654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975D8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975D8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1654FC" w:rsidRPr="001654F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</w:p>
    <w:p w:rsidR="001654FC" w:rsidRDefault="0086031B" w:rsidP="001654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6031B">
        <w:rPr>
          <w:rFonts w:ascii="Times New Roman" w:hAnsi="Times New Roman" w:cs="Times New Roman"/>
          <w:sz w:val="28"/>
          <w:szCs w:val="28"/>
        </w:rPr>
        <w:t>проекта доклада о правоприменительной практике по осуществлению муниципального контроля  в дорожном хозяйстве в границах населённых пунктов Юго-Северного сельского поселения Тихорецкого района за 2024 год</w:t>
      </w:r>
    </w:p>
    <w:p w:rsidR="0086031B" w:rsidRDefault="0086031B" w:rsidP="001654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738E" w:rsidRDefault="000A7281" w:rsidP="009600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Общественным </w:t>
      </w:r>
      <w:r w:rsidR="0040526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оветом </w:t>
      </w:r>
      <w:r w:rsidRPr="000A7281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9B519F">
        <w:rPr>
          <w:rFonts w:ascii="Times New Roman" w:hAnsi="Times New Roman" w:cs="Times New Roman"/>
          <w:sz w:val="28"/>
          <w:szCs w:val="28"/>
        </w:rPr>
        <w:t>Юго-Северного</w:t>
      </w:r>
      <w:r w:rsidRPr="000A7281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="00E01DB9">
        <w:rPr>
          <w:rFonts w:ascii="Times New Roman" w:hAnsi="Times New Roman" w:cs="Times New Roman"/>
          <w:sz w:val="28"/>
          <w:szCs w:val="28"/>
        </w:rPr>
        <w:t xml:space="preserve">, </w:t>
      </w:r>
      <w:r w:rsidR="0032463C" w:rsidRPr="0032463C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r w:rsidR="009B519F">
        <w:rPr>
          <w:rFonts w:ascii="Times New Roman" w:hAnsi="Times New Roman" w:cs="Times New Roman"/>
          <w:sz w:val="28"/>
          <w:szCs w:val="28"/>
        </w:rPr>
        <w:t xml:space="preserve">Юго-Северного </w:t>
      </w:r>
      <w:r w:rsidR="0032463C" w:rsidRPr="0032463C">
        <w:rPr>
          <w:rFonts w:ascii="Times New Roman" w:hAnsi="Times New Roman" w:cs="Times New Roman"/>
          <w:sz w:val="28"/>
          <w:szCs w:val="28"/>
        </w:rPr>
        <w:t>сельского поселения Тихорецкого района от 2</w:t>
      </w:r>
      <w:r w:rsidR="009B519F">
        <w:rPr>
          <w:rFonts w:ascii="Times New Roman" w:hAnsi="Times New Roman" w:cs="Times New Roman"/>
          <w:sz w:val="28"/>
          <w:szCs w:val="28"/>
        </w:rPr>
        <w:t>8</w:t>
      </w:r>
      <w:r w:rsidR="0032463C" w:rsidRPr="0032463C">
        <w:rPr>
          <w:rFonts w:ascii="Times New Roman" w:hAnsi="Times New Roman" w:cs="Times New Roman"/>
          <w:sz w:val="28"/>
          <w:szCs w:val="28"/>
        </w:rPr>
        <w:t xml:space="preserve"> октября 2022 года  №  </w:t>
      </w:r>
      <w:r w:rsidR="009B519F">
        <w:rPr>
          <w:rFonts w:ascii="Times New Roman" w:hAnsi="Times New Roman" w:cs="Times New Roman"/>
          <w:sz w:val="28"/>
          <w:szCs w:val="28"/>
        </w:rPr>
        <w:t>55-р</w:t>
      </w:r>
      <w:r w:rsidR="0032463C" w:rsidRPr="0032463C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32463C" w:rsidRPr="0032463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32463C" w:rsidRPr="0032463C">
        <w:rPr>
          <w:rFonts w:ascii="Times New Roman" w:hAnsi="Times New Roman" w:cs="Times New Roman"/>
          <w:sz w:val="28"/>
          <w:szCs w:val="28"/>
        </w:rPr>
        <w:t xml:space="preserve"> общественный совет)</w:t>
      </w:r>
      <w:r w:rsidR="0032463C">
        <w:rPr>
          <w:rFonts w:ascii="Times New Roman" w:hAnsi="Times New Roman" w:cs="Times New Roman"/>
          <w:sz w:val="28"/>
          <w:szCs w:val="28"/>
        </w:rPr>
        <w:t xml:space="preserve"> </w:t>
      </w:r>
      <w:r w:rsidR="00E01DB9">
        <w:rPr>
          <w:rFonts w:ascii="Times New Roman" w:hAnsi="Times New Roman" w:cs="Times New Roman"/>
          <w:sz w:val="28"/>
          <w:szCs w:val="28"/>
        </w:rPr>
        <w:t xml:space="preserve">созданным </w:t>
      </w:r>
      <w:r w:rsidRPr="000A7281">
        <w:rPr>
          <w:rFonts w:ascii="Times New Roman" w:hAnsi="Times New Roman" w:cs="Times New Roman"/>
          <w:sz w:val="28"/>
          <w:szCs w:val="28"/>
        </w:rPr>
        <w:t xml:space="preserve">для общественного обсуждения </w:t>
      </w:r>
      <w:r w:rsidR="001654FC" w:rsidRPr="001654FC">
        <w:rPr>
          <w:rFonts w:ascii="Times New Roman" w:hAnsi="Times New Roman" w:cs="Times New Roman"/>
          <w:sz w:val="28"/>
          <w:szCs w:val="28"/>
        </w:rPr>
        <w:t>проекта доклада о правоприменительной практике по осуществлению муниципального</w:t>
      </w:r>
      <w:r w:rsidR="001654FC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1654FC" w:rsidRPr="001654FC">
        <w:rPr>
          <w:rFonts w:ascii="Times New Roman" w:hAnsi="Times New Roman" w:cs="Times New Roman"/>
          <w:sz w:val="28"/>
          <w:szCs w:val="28"/>
        </w:rPr>
        <w:t xml:space="preserve"> на территории Юго-северного сельского поселения Тихорецкого района</w:t>
      </w:r>
      <w:r w:rsidR="008B2721">
        <w:rPr>
          <w:rFonts w:ascii="Times New Roman" w:hAnsi="Times New Roman" w:cs="Times New Roman"/>
          <w:sz w:val="28"/>
          <w:szCs w:val="28"/>
        </w:rPr>
        <w:t xml:space="preserve">, </w:t>
      </w:r>
      <w:r w:rsidR="00474DEE">
        <w:rPr>
          <w:rFonts w:ascii="Times New Roman" w:hAnsi="Times New Roman" w:cs="Times New Roman"/>
          <w:sz w:val="28"/>
          <w:szCs w:val="28"/>
        </w:rPr>
        <w:t xml:space="preserve">подведены итоги проведения общественных обсуждений </w:t>
      </w:r>
      <w:r w:rsidR="0086031B" w:rsidRPr="0086031B">
        <w:rPr>
          <w:rFonts w:ascii="Times New Roman" w:hAnsi="Times New Roman" w:cs="Times New Roman"/>
          <w:sz w:val="28"/>
          <w:szCs w:val="28"/>
        </w:rPr>
        <w:t xml:space="preserve">проекта доклада о правоприменительной практике по осуществлению муниципального контроля  в дорожном хозяйстве в границах населённых пунктов Юго-Северного сельского поселения Тихорецкого района за 2024 год </w:t>
      </w:r>
      <w:r w:rsidR="00322A09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="00322A0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322A09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1654FC">
        <w:rPr>
          <w:rFonts w:ascii="Times New Roman" w:hAnsi="Times New Roman" w:cs="Times New Roman"/>
          <w:sz w:val="28"/>
          <w:szCs w:val="28"/>
        </w:rPr>
        <w:t>доклада о правоприменительной практике</w:t>
      </w:r>
      <w:r w:rsidR="00322A09">
        <w:rPr>
          <w:rFonts w:ascii="Times New Roman" w:hAnsi="Times New Roman" w:cs="Times New Roman"/>
          <w:sz w:val="28"/>
          <w:szCs w:val="28"/>
        </w:rPr>
        <w:t>)</w:t>
      </w:r>
      <w:r w:rsidR="0096001F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86031B" w:rsidRDefault="006824A9" w:rsidP="0096001F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320F8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="00A320F8">
        <w:rPr>
          <w:rFonts w:ascii="Times New Roman" w:hAnsi="Times New Roman" w:cs="Times New Roman"/>
          <w:sz w:val="28"/>
          <w:szCs w:val="28"/>
        </w:rPr>
        <w:t>обсуждени</w:t>
      </w:r>
      <w:r>
        <w:rPr>
          <w:rFonts w:ascii="Times New Roman" w:hAnsi="Times New Roman" w:cs="Times New Roman"/>
          <w:sz w:val="28"/>
          <w:szCs w:val="28"/>
        </w:rPr>
        <w:t xml:space="preserve">я проводились в период с 1 октября </w:t>
      </w:r>
      <w:r w:rsidR="00293B78">
        <w:rPr>
          <w:rFonts w:ascii="Times New Roman" w:hAnsi="Times New Roman" w:cs="Times New Roman"/>
          <w:sz w:val="28"/>
          <w:szCs w:val="28"/>
        </w:rPr>
        <w:t>2024</w:t>
      </w:r>
      <w:r w:rsidR="008943B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93B78">
        <w:rPr>
          <w:rFonts w:ascii="Times New Roman" w:hAnsi="Times New Roman" w:cs="Times New Roman"/>
          <w:sz w:val="28"/>
          <w:szCs w:val="28"/>
        </w:rPr>
        <w:t>по 1 ноября 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="008943B3">
        <w:rPr>
          <w:rFonts w:ascii="Times New Roman" w:hAnsi="Times New Roman" w:cs="Times New Roman"/>
          <w:sz w:val="28"/>
          <w:szCs w:val="28"/>
        </w:rPr>
        <w:t xml:space="preserve"> Информация о </w:t>
      </w:r>
      <w:r w:rsidR="0042121A">
        <w:rPr>
          <w:rFonts w:ascii="Times New Roman" w:hAnsi="Times New Roman" w:cs="Times New Roman"/>
          <w:sz w:val="28"/>
          <w:szCs w:val="28"/>
        </w:rPr>
        <w:t xml:space="preserve">проведении общественных обсуждений </w:t>
      </w:r>
      <w:r w:rsidR="00322A09">
        <w:rPr>
          <w:rFonts w:ascii="Times New Roman" w:hAnsi="Times New Roman" w:cs="Times New Roman"/>
          <w:sz w:val="28"/>
          <w:szCs w:val="28"/>
        </w:rPr>
        <w:t xml:space="preserve">по </w:t>
      </w:r>
      <w:r w:rsidR="00E50249">
        <w:rPr>
          <w:rFonts w:ascii="Times New Roman" w:hAnsi="Times New Roman" w:cs="Times New Roman"/>
          <w:sz w:val="28"/>
          <w:szCs w:val="28"/>
        </w:rPr>
        <w:t>проект</w:t>
      </w:r>
      <w:r w:rsidR="00322A09">
        <w:rPr>
          <w:rFonts w:ascii="Times New Roman" w:hAnsi="Times New Roman" w:cs="Times New Roman"/>
          <w:sz w:val="28"/>
          <w:szCs w:val="28"/>
        </w:rPr>
        <w:t>у</w:t>
      </w:r>
      <w:r w:rsidR="00E50249">
        <w:rPr>
          <w:rFonts w:ascii="Times New Roman" w:hAnsi="Times New Roman" w:cs="Times New Roman"/>
          <w:sz w:val="28"/>
          <w:szCs w:val="28"/>
        </w:rPr>
        <w:t xml:space="preserve"> </w:t>
      </w:r>
      <w:r w:rsidR="0086031B" w:rsidRPr="0086031B">
        <w:rPr>
          <w:rFonts w:ascii="Times New Roman" w:hAnsi="Times New Roman" w:cs="Times New Roman"/>
          <w:sz w:val="28"/>
          <w:szCs w:val="28"/>
        </w:rPr>
        <w:t xml:space="preserve">доклада о правоприменительной практике </w:t>
      </w:r>
      <w:r w:rsidR="00E50249">
        <w:rPr>
          <w:rFonts w:ascii="Times New Roman" w:hAnsi="Times New Roman" w:cs="Times New Roman"/>
          <w:sz w:val="28"/>
          <w:szCs w:val="28"/>
        </w:rPr>
        <w:t>был</w:t>
      </w:r>
      <w:r w:rsidR="00F23FA7">
        <w:rPr>
          <w:rFonts w:ascii="Times New Roman" w:hAnsi="Times New Roman" w:cs="Times New Roman"/>
          <w:sz w:val="28"/>
          <w:szCs w:val="28"/>
        </w:rPr>
        <w:t>и</w:t>
      </w:r>
      <w:r w:rsidR="00E50249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F23FA7">
        <w:rPr>
          <w:rFonts w:ascii="Times New Roman" w:hAnsi="Times New Roman" w:cs="Times New Roman"/>
          <w:sz w:val="28"/>
          <w:szCs w:val="28"/>
        </w:rPr>
        <w:t>ы</w:t>
      </w:r>
      <w:r w:rsidR="00E50249">
        <w:rPr>
          <w:rFonts w:ascii="Times New Roman" w:hAnsi="Times New Roman" w:cs="Times New Roman"/>
          <w:sz w:val="28"/>
          <w:szCs w:val="28"/>
        </w:rPr>
        <w:t xml:space="preserve"> на</w:t>
      </w:r>
      <w:r w:rsidR="00322A09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9B519F">
        <w:rPr>
          <w:rFonts w:ascii="Times New Roman" w:hAnsi="Times New Roman" w:cs="Times New Roman"/>
          <w:sz w:val="28"/>
          <w:szCs w:val="28"/>
        </w:rPr>
        <w:t>Юго-Северного</w:t>
      </w:r>
      <w:r w:rsidR="00322A09">
        <w:rPr>
          <w:rFonts w:ascii="Times New Roman" w:hAnsi="Times New Roman" w:cs="Times New Roman"/>
          <w:sz w:val="28"/>
          <w:szCs w:val="28"/>
        </w:rPr>
        <w:t xml:space="preserve"> </w:t>
      </w:r>
      <w:r w:rsidR="00F23FA7">
        <w:rPr>
          <w:rFonts w:ascii="Times New Roman" w:hAnsi="Times New Roman" w:cs="Times New Roman"/>
          <w:sz w:val="28"/>
          <w:szCs w:val="28"/>
        </w:rPr>
        <w:t>сельского</w:t>
      </w:r>
      <w:r w:rsidR="00322A09"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 в информационно-телекоммуникационной сети «</w:t>
      </w:r>
      <w:r w:rsidR="00F23FA7">
        <w:rPr>
          <w:rFonts w:ascii="Times New Roman" w:hAnsi="Times New Roman" w:cs="Times New Roman"/>
          <w:sz w:val="28"/>
          <w:szCs w:val="28"/>
        </w:rPr>
        <w:t>И</w:t>
      </w:r>
      <w:r w:rsidR="00322A09">
        <w:rPr>
          <w:rFonts w:ascii="Times New Roman" w:hAnsi="Times New Roman" w:cs="Times New Roman"/>
          <w:sz w:val="28"/>
          <w:szCs w:val="28"/>
        </w:rPr>
        <w:t>нтернет</w:t>
      </w:r>
      <w:r w:rsidR="00F23FA7">
        <w:rPr>
          <w:rFonts w:ascii="Times New Roman" w:hAnsi="Times New Roman" w:cs="Times New Roman"/>
          <w:sz w:val="28"/>
          <w:szCs w:val="28"/>
        </w:rPr>
        <w:t>»</w:t>
      </w:r>
      <w:r w:rsidR="009B519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6031B" w:rsidRPr="00AF1E82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https://ugo-severnoe.ru/munitsipalnyj-kontrol/obshchestvennye-obsuzhdeniya-proektov-programm-profilaktiki</w:t>
        </w:r>
      </w:hyperlink>
    </w:p>
    <w:p w:rsidR="00F23FA7" w:rsidRDefault="003F0E30" w:rsidP="009600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</w:t>
      </w:r>
      <w:r w:rsidR="001654FC" w:rsidRPr="001654FC">
        <w:rPr>
          <w:rFonts w:ascii="Times New Roman" w:hAnsi="Times New Roman" w:cs="Times New Roman"/>
          <w:sz w:val="28"/>
          <w:szCs w:val="28"/>
        </w:rPr>
        <w:t>проект</w:t>
      </w:r>
      <w:r w:rsidR="001654FC">
        <w:rPr>
          <w:rFonts w:ascii="Times New Roman" w:hAnsi="Times New Roman" w:cs="Times New Roman"/>
          <w:sz w:val="28"/>
          <w:szCs w:val="28"/>
        </w:rPr>
        <w:t>а</w:t>
      </w:r>
      <w:r w:rsidR="001654FC" w:rsidRPr="001654FC">
        <w:rPr>
          <w:rFonts w:ascii="Times New Roman" w:hAnsi="Times New Roman" w:cs="Times New Roman"/>
          <w:sz w:val="28"/>
          <w:szCs w:val="28"/>
        </w:rPr>
        <w:t xml:space="preserve"> доклада о правоприменительной практике</w:t>
      </w:r>
      <w:r w:rsidR="001C6033">
        <w:rPr>
          <w:rFonts w:ascii="Times New Roman" w:hAnsi="Times New Roman" w:cs="Times New Roman"/>
          <w:sz w:val="28"/>
          <w:szCs w:val="28"/>
        </w:rPr>
        <w:t xml:space="preserve"> предложений и замечаний </w:t>
      </w:r>
      <w:r w:rsidR="00847F2F">
        <w:rPr>
          <w:rFonts w:ascii="Times New Roman" w:hAnsi="Times New Roman" w:cs="Times New Roman"/>
          <w:sz w:val="28"/>
          <w:szCs w:val="28"/>
        </w:rPr>
        <w:t>по проекту</w:t>
      </w:r>
      <w:r w:rsidR="00EF14FB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491F45" w:rsidRDefault="0096001F" w:rsidP="009600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40526B">
        <w:rPr>
          <w:rFonts w:ascii="Times New Roman" w:hAnsi="Times New Roman" w:cs="Times New Roman"/>
          <w:sz w:val="28"/>
          <w:szCs w:val="28"/>
        </w:rPr>
        <w:t xml:space="preserve">проведения общественных обсуждений </w:t>
      </w:r>
      <w:r w:rsidR="001654FC" w:rsidRPr="001654FC">
        <w:rPr>
          <w:rFonts w:ascii="Times New Roman" w:hAnsi="Times New Roman" w:cs="Times New Roman"/>
          <w:sz w:val="28"/>
          <w:szCs w:val="28"/>
        </w:rPr>
        <w:t>проект</w:t>
      </w:r>
      <w:r w:rsidR="001654FC">
        <w:rPr>
          <w:rFonts w:ascii="Times New Roman" w:hAnsi="Times New Roman" w:cs="Times New Roman"/>
          <w:sz w:val="28"/>
          <w:szCs w:val="28"/>
        </w:rPr>
        <w:t>а</w:t>
      </w:r>
      <w:r w:rsidR="001654FC" w:rsidRPr="001654FC">
        <w:rPr>
          <w:rFonts w:ascii="Times New Roman" w:hAnsi="Times New Roman" w:cs="Times New Roman"/>
          <w:sz w:val="28"/>
          <w:szCs w:val="28"/>
        </w:rPr>
        <w:t xml:space="preserve"> доклада о правоприменительной практике</w:t>
      </w:r>
      <w:r w:rsidR="0040526B">
        <w:rPr>
          <w:rFonts w:ascii="Times New Roman" w:hAnsi="Times New Roman" w:cs="Times New Roman"/>
          <w:sz w:val="28"/>
          <w:szCs w:val="28"/>
        </w:rPr>
        <w:t xml:space="preserve"> </w:t>
      </w:r>
      <w:r w:rsidR="00C804F4">
        <w:rPr>
          <w:rFonts w:ascii="Times New Roman" w:hAnsi="Times New Roman" w:cs="Times New Roman"/>
          <w:sz w:val="28"/>
          <w:szCs w:val="28"/>
        </w:rPr>
        <w:t xml:space="preserve">общественным советом </w:t>
      </w:r>
      <w:r>
        <w:rPr>
          <w:rFonts w:ascii="Times New Roman" w:hAnsi="Times New Roman" w:cs="Times New Roman"/>
          <w:sz w:val="28"/>
          <w:szCs w:val="28"/>
        </w:rPr>
        <w:t>принято решение направить проект</w:t>
      </w:r>
      <w:r w:rsidRPr="0096001F">
        <w:t xml:space="preserve"> </w:t>
      </w:r>
      <w:r w:rsidR="0086031B" w:rsidRPr="0086031B">
        <w:rPr>
          <w:rFonts w:ascii="Times New Roman" w:hAnsi="Times New Roman" w:cs="Times New Roman"/>
          <w:sz w:val="28"/>
          <w:szCs w:val="28"/>
        </w:rPr>
        <w:t>доклада о правоприменительной практике по осущест</w:t>
      </w:r>
      <w:r w:rsidR="0086031B">
        <w:rPr>
          <w:rFonts w:ascii="Times New Roman" w:hAnsi="Times New Roman" w:cs="Times New Roman"/>
          <w:sz w:val="28"/>
          <w:szCs w:val="28"/>
        </w:rPr>
        <w:t xml:space="preserve">влению муниципального контроля </w:t>
      </w:r>
      <w:bookmarkStart w:id="0" w:name="_GoBack"/>
      <w:bookmarkEnd w:id="0"/>
      <w:r w:rsidR="0086031B" w:rsidRPr="0086031B">
        <w:rPr>
          <w:rFonts w:ascii="Times New Roman" w:hAnsi="Times New Roman" w:cs="Times New Roman"/>
          <w:sz w:val="28"/>
          <w:szCs w:val="28"/>
        </w:rPr>
        <w:t>в дорожном хозяйстве в границах населённых пунктов Юго-Северного сельского поселения Тихорецкого района за 2024 год</w:t>
      </w:r>
      <w:r w:rsidR="001654FC" w:rsidRPr="00165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утверждения</w:t>
      </w:r>
      <w:r w:rsidR="0049738E">
        <w:rPr>
          <w:rFonts w:ascii="Times New Roman" w:hAnsi="Times New Roman" w:cs="Times New Roman"/>
          <w:sz w:val="28"/>
          <w:szCs w:val="28"/>
        </w:rPr>
        <w:t xml:space="preserve"> без изменени</w:t>
      </w:r>
      <w:r w:rsidR="00384F60">
        <w:rPr>
          <w:rFonts w:ascii="Times New Roman" w:hAnsi="Times New Roman" w:cs="Times New Roman"/>
          <w:sz w:val="28"/>
          <w:szCs w:val="28"/>
        </w:rPr>
        <w:t>й</w:t>
      </w:r>
      <w:r w:rsidR="0049738E">
        <w:rPr>
          <w:rFonts w:ascii="Times New Roman" w:hAnsi="Times New Roman" w:cs="Times New Roman"/>
          <w:sz w:val="28"/>
          <w:szCs w:val="28"/>
        </w:rPr>
        <w:t xml:space="preserve"> и дополнений.</w:t>
      </w:r>
    </w:p>
    <w:p w:rsidR="00C804F4" w:rsidRDefault="00C804F4" w:rsidP="009600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04F4" w:rsidRDefault="00C804F4" w:rsidP="009600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04F4" w:rsidRDefault="00C804F4" w:rsidP="009600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04F4" w:rsidRDefault="0060018D" w:rsidP="00C804F4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C804F4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</w:p>
    <w:p w:rsidR="00C804F4" w:rsidRPr="00D84E81" w:rsidRDefault="0060018D" w:rsidP="00C804F4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Карпунин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</w:t>
      </w:r>
    </w:p>
    <w:p w:rsidR="000A7281" w:rsidRPr="006975D8" w:rsidRDefault="000A7281" w:rsidP="000A72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A7281" w:rsidRPr="006975D8" w:rsidSect="006975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079"/>
    <w:rsid w:val="000A7281"/>
    <w:rsid w:val="00134551"/>
    <w:rsid w:val="001654FC"/>
    <w:rsid w:val="001C6033"/>
    <w:rsid w:val="00293B78"/>
    <w:rsid w:val="00322A09"/>
    <w:rsid w:val="0032463C"/>
    <w:rsid w:val="00384F60"/>
    <w:rsid w:val="003F0E30"/>
    <w:rsid w:val="0040526B"/>
    <w:rsid w:val="0042121A"/>
    <w:rsid w:val="00474DEE"/>
    <w:rsid w:val="00491F45"/>
    <w:rsid w:val="0049738E"/>
    <w:rsid w:val="0060018D"/>
    <w:rsid w:val="0063504F"/>
    <w:rsid w:val="00673DDC"/>
    <w:rsid w:val="00680AD3"/>
    <w:rsid w:val="006824A9"/>
    <w:rsid w:val="006975D8"/>
    <w:rsid w:val="00753381"/>
    <w:rsid w:val="007C55E4"/>
    <w:rsid w:val="00847F2F"/>
    <w:rsid w:val="0086031B"/>
    <w:rsid w:val="008943B3"/>
    <w:rsid w:val="008B2721"/>
    <w:rsid w:val="008D4079"/>
    <w:rsid w:val="00907A20"/>
    <w:rsid w:val="0096001F"/>
    <w:rsid w:val="009B519F"/>
    <w:rsid w:val="00A320F8"/>
    <w:rsid w:val="00C804F4"/>
    <w:rsid w:val="00D4012A"/>
    <w:rsid w:val="00D84E81"/>
    <w:rsid w:val="00DF4061"/>
    <w:rsid w:val="00E01DB9"/>
    <w:rsid w:val="00E50249"/>
    <w:rsid w:val="00EC4117"/>
    <w:rsid w:val="00EF14FB"/>
    <w:rsid w:val="00F2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5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23FA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5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23F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go-severnoe.ru/munitsipalnyj-kontrol/obshchestvennye-obsuzhdeniya-proektov-programm-profilakti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Park_Adm</dc:creator>
  <cp:lastModifiedBy>Popova</cp:lastModifiedBy>
  <cp:revision>2</cp:revision>
  <dcterms:created xsi:type="dcterms:W3CDTF">2024-12-18T11:05:00Z</dcterms:created>
  <dcterms:modified xsi:type="dcterms:W3CDTF">2024-12-18T11:05:00Z</dcterms:modified>
</cp:coreProperties>
</file>