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Look w:val="01E0" w:firstRow="1" w:lastRow="1" w:firstColumn="1" w:lastColumn="1" w:noHBand="0" w:noVBand="0"/>
      </w:tblPr>
      <w:tblGrid>
        <w:gridCol w:w="5069"/>
        <w:gridCol w:w="4759"/>
      </w:tblGrid>
      <w:tr w:rsidR="009C3987" w:rsidRPr="009C3987" w:rsidTr="00E95D73">
        <w:trPr>
          <w:trHeight w:val="2085"/>
        </w:trPr>
        <w:tc>
          <w:tcPr>
            <w:tcW w:w="2579" w:type="pct"/>
          </w:tcPr>
          <w:p w:rsidR="009C3987" w:rsidRPr="009C3987" w:rsidRDefault="009C3987" w:rsidP="009C398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1" w:type="pct"/>
          </w:tcPr>
          <w:p w:rsidR="00354F4C" w:rsidRDefault="00354F4C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F4C" w:rsidRDefault="00354F4C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54F4C" w:rsidRPr="009C3987" w:rsidRDefault="00354F4C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54F4C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9C3987" w:rsidRPr="009C3987" w:rsidRDefault="00696949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Юго-Северного</w:t>
            </w:r>
            <w:r w:rsidR="00C408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</w:t>
            </w:r>
            <w:r w:rsidR="009C3987" w:rsidRPr="009C398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408F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C3987" w:rsidRPr="009C3987" w:rsidRDefault="00411ADE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12.08.2019 г. № 200</w:t>
            </w:r>
          </w:p>
        </w:tc>
      </w:tr>
    </w:tbl>
    <w:p w:rsidR="009C3987" w:rsidRPr="009C3987" w:rsidRDefault="009C3987" w:rsidP="009C3987">
      <w:pPr>
        <w:ind w:firstLine="709"/>
      </w:pPr>
    </w:p>
    <w:p w:rsidR="009C3987" w:rsidRPr="009C3987" w:rsidRDefault="009C3987" w:rsidP="009C3987">
      <w:pPr>
        <w:ind w:firstLine="709"/>
      </w:pPr>
    </w:p>
    <w:p w:rsidR="009C3987" w:rsidRPr="009C3987" w:rsidRDefault="009C3987" w:rsidP="00354F4C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9C3987">
        <w:rPr>
          <w:rFonts w:ascii="Times New Roman" w:hAnsi="Times New Roman"/>
          <w:sz w:val="28"/>
          <w:szCs w:val="28"/>
        </w:rPr>
        <w:t>ПОЛОЖЕНИЕ</w:t>
      </w:r>
    </w:p>
    <w:p w:rsidR="00354F4C" w:rsidRDefault="009C3987" w:rsidP="00354F4C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9C3987">
        <w:rPr>
          <w:rFonts w:ascii="Times New Roman" w:hAnsi="Times New Roman"/>
          <w:sz w:val="28"/>
          <w:szCs w:val="28"/>
        </w:rPr>
        <w:t xml:space="preserve">о стратегическом планировании </w:t>
      </w:r>
      <w:r w:rsidR="008C3A5B">
        <w:rPr>
          <w:rFonts w:ascii="Times New Roman" w:hAnsi="Times New Roman"/>
          <w:sz w:val="28"/>
          <w:szCs w:val="28"/>
        </w:rPr>
        <w:t xml:space="preserve">и </w:t>
      </w:r>
      <w:r w:rsidR="008C3A5B" w:rsidRPr="008C3A5B">
        <w:rPr>
          <w:rFonts w:ascii="Times New Roman" w:hAnsi="Times New Roman"/>
          <w:sz w:val="28"/>
          <w:szCs w:val="28"/>
        </w:rPr>
        <w:t xml:space="preserve">индикативных планах социально-экономического развития </w:t>
      </w:r>
      <w:r w:rsidR="00696949">
        <w:rPr>
          <w:rFonts w:ascii="Times New Roman" w:hAnsi="Times New Roman"/>
          <w:sz w:val="28"/>
          <w:szCs w:val="28"/>
        </w:rPr>
        <w:t>Юго-Северного</w:t>
      </w:r>
      <w:r w:rsidR="00D11A88">
        <w:rPr>
          <w:rFonts w:ascii="Times New Roman" w:hAnsi="Times New Roman"/>
          <w:sz w:val="28"/>
          <w:szCs w:val="28"/>
        </w:rPr>
        <w:t xml:space="preserve"> </w:t>
      </w:r>
      <w:r w:rsidR="0050196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C3987" w:rsidRPr="009C3987" w:rsidRDefault="00501969" w:rsidP="00354F4C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</w:t>
      </w:r>
      <w:r w:rsidR="009C3987" w:rsidRPr="009C39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C3987" w:rsidRPr="009C3987" w:rsidRDefault="009C3987" w:rsidP="009C3987">
      <w:pPr>
        <w:spacing w:after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987" w:rsidRPr="009C3987" w:rsidRDefault="009C3987" w:rsidP="00354F4C">
      <w:pPr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</w:rPr>
      </w:pPr>
      <w:r w:rsidRPr="009C3987">
        <w:rPr>
          <w:rFonts w:ascii="Times New Roman" w:eastAsiaTheme="minorEastAsia" w:hAnsi="Times New Roman"/>
          <w:bCs/>
          <w:color w:val="26282F"/>
          <w:sz w:val="28"/>
          <w:szCs w:val="28"/>
        </w:rPr>
        <w:t>1.Общие положения</w:t>
      </w:r>
    </w:p>
    <w:p w:rsidR="009C3987" w:rsidRPr="009C3987" w:rsidRDefault="009C3987" w:rsidP="009C3987">
      <w:pPr>
        <w:ind w:firstLine="709"/>
      </w:pPr>
    </w:p>
    <w:p w:rsidR="009C3987" w:rsidRPr="009C3987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1.1.Положение о стратегическом планировании </w:t>
      </w:r>
      <w:r w:rsidR="008C3A5B" w:rsidRPr="008C3A5B">
        <w:rPr>
          <w:rFonts w:ascii="Times New Roman" w:eastAsiaTheme="minorHAnsi" w:hAnsi="Times New Roman"/>
          <w:sz w:val="28"/>
          <w:szCs w:val="28"/>
          <w:lang w:eastAsia="en-US"/>
        </w:rPr>
        <w:t xml:space="preserve">и индикативных планах социально-экономического развития </w:t>
      </w:r>
      <w:r w:rsidR="00696949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8C3A5B" w:rsidRPr="008C3A5B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 законом от 06 октября 2003 года </w:t>
      </w:r>
      <w:hyperlink r:id="rId7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131-ФЗ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от 28 июня 2014 года </w:t>
      </w:r>
      <w:hyperlink r:id="rId8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«О стратегическом планировании в Российской Федерации» (далее - Федеральный закон </w:t>
      </w:r>
      <w:r w:rsidR="00354F4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hyperlink r:id="rId9" w:history="1">
        <w:r w:rsidR="00592775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="00910F9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), Бюджетным </w:t>
      </w:r>
      <w:hyperlink r:id="rId10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Законом Краснодарского края от 6 ноября 2015 года № 3267-КЗ «О стратегическом планировании и индикативных планах социально-экономического развития в</w:t>
      </w:r>
      <w:r w:rsidR="00746FDC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Краснодарском крае» (далее -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Закон К</w:t>
      </w:r>
      <w:r w:rsidR="008C3A5B">
        <w:rPr>
          <w:rFonts w:ascii="Times New Roman" w:eastAsiaTheme="minorHAnsi" w:hAnsi="Times New Roman"/>
          <w:sz w:val="28"/>
          <w:szCs w:val="28"/>
          <w:lang w:eastAsia="en-US"/>
        </w:rPr>
        <w:t>раснодарского края</w:t>
      </w:r>
      <w:r w:rsidR="00746FDC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3267-КЗ) и определяет систему стратегического планирования в </w:t>
      </w:r>
      <w:r w:rsidR="00696949">
        <w:rPr>
          <w:rFonts w:ascii="Times New Roman" w:eastAsiaTheme="minorHAnsi" w:hAnsi="Times New Roman"/>
          <w:sz w:val="28"/>
          <w:szCs w:val="28"/>
          <w:lang w:eastAsia="en-US"/>
        </w:rPr>
        <w:t>Юго-Северном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сельском поселении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муниципальное образование).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2.Положение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9C3987" w:rsidRPr="009C3987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1.3.Стратегическое планирование в муниципальном образовании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в соответствии с принципами и задачами, установленными Федеральным законом </w:t>
      </w:r>
      <w:hyperlink r:id="rId11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354F4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2.Участники и полномочия участников стратегического планирования</w:t>
      </w:r>
    </w:p>
    <w:p w:rsidR="009C3987" w:rsidRPr="009C3987" w:rsidRDefault="009C3987" w:rsidP="009C3987">
      <w:pPr>
        <w:ind w:left="54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1.Участниками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 являются:</w:t>
      </w:r>
    </w:p>
    <w:p w:rsidR="00354F4C" w:rsidRDefault="00354F4C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Юго</w:t>
      </w:r>
      <w:r w:rsidR="00696949">
        <w:rPr>
          <w:rFonts w:ascii="Times New Roman" w:eastAsiaTheme="minorHAnsi" w:hAnsi="Times New Roman"/>
          <w:sz w:val="28"/>
          <w:szCs w:val="28"/>
          <w:lang w:eastAsia="en-US"/>
        </w:rPr>
        <w:t>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Тихорецкого 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Совет);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r w:rsidR="007339C0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района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администрация);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иные организации в случаях, предусмотренных</w:t>
      </w:r>
      <w:r w:rsidRPr="009C3987">
        <w:rPr>
          <w:rFonts w:eastAsiaTheme="minorEastAsia" w:cs="Arial"/>
          <w:sz w:val="20"/>
          <w:szCs w:val="20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     № 172-ФЗ и Законом К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раснодарского края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№ 3267-КЗ.</w:t>
      </w:r>
    </w:p>
    <w:p w:rsidR="00354F4C" w:rsidRDefault="007339C0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Участником стратегического планирования на основании соглашений, заключенных Советом с Советом муниципального образования Тихорецкий район</w:t>
      </w:r>
      <w:r w:rsidR="00002EA4">
        <w:rPr>
          <w:rFonts w:ascii="Times New Roman" w:eastAsiaTheme="minorHAnsi" w:hAnsi="Times New Roman"/>
          <w:sz w:val="28"/>
          <w:szCs w:val="28"/>
          <w:lang w:eastAsia="en-US"/>
        </w:rPr>
        <w:t>, является Контрольно-счетная палата муниципального образования Тихорецкий район (далее – Контрольно-счетная палата), осуществляющая полномочия в сфере стратегического планирования в соответствии с Федеральным законом от 7 февраля 2011 года № 6-ФЗ «Об общих принципах организации и деятельности</w:t>
      </w:r>
      <w:r w:rsidR="003D7FE7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контрольно-счетных</w:t>
      </w:r>
      <w:r w:rsidR="00002EA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3D7FE7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субъектов Российской Федерации и муниципальных образований</w:t>
      </w:r>
      <w:r w:rsidR="00002EA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D7FE7">
        <w:rPr>
          <w:rFonts w:ascii="Times New Roman" w:eastAsiaTheme="minorHAnsi" w:hAnsi="Times New Roman"/>
          <w:sz w:val="28"/>
          <w:szCs w:val="28"/>
          <w:lang w:eastAsia="en-US"/>
        </w:rPr>
        <w:t>, муниципальными правовыми актами муниципального образования Тихорецкий район.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2.2.К полномочиям Совета в сфере стр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атегического планирования относя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</w:p>
    <w:p w:rsidR="00354F4C" w:rsidRDefault="00FE22A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утверждение Положения о стратегическом планировании в</w:t>
      </w:r>
      <w:r w:rsidR="00D11A88" w:rsidRPr="00D11A88">
        <w:t xml:space="preserve"> </w:t>
      </w:r>
      <w:r w:rsidR="00696949">
        <w:rPr>
          <w:rFonts w:ascii="Times New Roman" w:eastAsiaTheme="minorHAnsi" w:hAnsi="Times New Roman"/>
          <w:sz w:val="28"/>
          <w:szCs w:val="28"/>
          <w:lang w:eastAsia="en-US"/>
        </w:rPr>
        <w:t>Юго-Северном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сельском поселении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Start w:id="0" w:name="sub_412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>;</w:t>
      </w:r>
      <w:bookmarkStart w:id="1" w:name="sub_413"/>
      <w:bookmarkEnd w:id="0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 xml:space="preserve">участие в обеспечении реализации единой </w:t>
      </w:r>
      <w:r w:rsidR="00FE22A7">
        <w:rPr>
          <w:rFonts w:ascii="Times New Roman" w:hAnsi="Times New Roman"/>
          <w:sz w:val="28"/>
          <w:szCs w:val="28"/>
        </w:rPr>
        <w:t>государственной</w:t>
      </w:r>
      <w:r w:rsidRPr="009C3987">
        <w:rPr>
          <w:rFonts w:ascii="Times New Roman" w:hAnsi="Times New Roman"/>
          <w:sz w:val="28"/>
          <w:szCs w:val="28"/>
        </w:rPr>
        <w:t xml:space="preserve"> политики в сфере стратегического планирования;</w:t>
      </w:r>
      <w:bookmarkStart w:id="2" w:name="sub_417"/>
      <w:bookmarkEnd w:id="1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 xml:space="preserve">утверждение в составе </w:t>
      </w:r>
      <w:r w:rsidR="00FE22A7">
        <w:rPr>
          <w:rFonts w:ascii="Times New Roman" w:hAnsi="Times New Roman"/>
          <w:sz w:val="28"/>
          <w:szCs w:val="28"/>
        </w:rPr>
        <w:t xml:space="preserve">бюджета </w:t>
      </w:r>
      <w:r w:rsidR="00696949">
        <w:rPr>
          <w:rFonts w:ascii="Times New Roman" w:hAnsi="Times New Roman"/>
          <w:sz w:val="28"/>
          <w:szCs w:val="28"/>
        </w:rPr>
        <w:t>Юго-Северного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 Тихорецкого</w:t>
      </w:r>
      <w:r w:rsidR="00FE22A7">
        <w:rPr>
          <w:rFonts w:ascii="Times New Roman" w:hAnsi="Times New Roman"/>
          <w:sz w:val="28"/>
          <w:szCs w:val="28"/>
        </w:rPr>
        <w:t xml:space="preserve"> район</w:t>
      </w:r>
      <w:r w:rsidR="00501969">
        <w:rPr>
          <w:rFonts w:ascii="Times New Roman" w:hAnsi="Times New Roman"/>
          <w:sz w:val="28"/>
          <w:szCs w:val="28"/>
        </w:rPr>
        <w:t>а</w:t>
      </w:r>
      <w:r w:rsidR="00FE22A7">
        <w:rPr>
          <w:rFonts w:ascii="Times New Roman" w:hAnsi="Times New Roman"/>
          <w:sz w:val="28"/>
          <w:szCs w:val="28"/>
        </w:rPr>
        <w:t xml:space="preserve"> (далее - местный бюджет)</w:t>
      </w:r>
      <w:r w:rsidRPr="009C3987">
        <w:rPr>
          <w:rFonts w:ascii="Times New Roman" w:hAnsi="Times New Roman"/>
          <w:sz w:val="28"/>
          <w:szCs w:val="28"/>
        </w:rPr>
        <w:t xml:space="preserve"> расходов в сфере стратегического планирования, в том числе в рамках муниципальных программ </w:t>
      </w:r>
      <w:r w:rsidR="00696949">
        <w:rPr>
          <w:rFonts w:ascii="Times New Roman" w:hAnsi="Times New Roman"/>
          <w:sz w:val="28"/>
          <w:szCs w:val="28"/>
        </w:rPr>
        <w:t>Юго-Северного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hAnsi="Times New Roman"/>
          <w:sz w:val="28"/>
          <w:szCs w:val="28"/>
        </w:rPr>
        <w:t>;</w:t>
      </w:r>
      <w:bookmarkStart w:id="3" w:name="sub_418"/>
      <w:bookmarkEnd w:id="2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hAnsi="Times New Roman"/>
          <w:sz w:val="28"/>
          <w:szCs w:val="28"/>
        </w:rPr>
        <w:t xml:space="preserve">утверждение стратегии социально-экономического развития 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501969">
        <w:rPr>
          <w:rFonts w:ascii="Times New Roman" w:hAnsi="Times New Roman"/>
          <w:sz w:val="28"/>
          <w:szCs w:val="28"/>
        </w:rPr>
        <w:t>;</w:t>
      </w:r>
      <w:bookmarkStart w:id="4" w:name="sub_4110"/>
      <w:bookmarkEnd w:id="3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осуществление контроля реализации документов стратегического планирова</w:t>
      </w:r>
      <w:r w:rsidR="00746FDC">
        <w:rPr>
          <w:rFonts w:ascii="Times New Roman" w:hAnsi="Times New Roman"/>
          <w:sz w:val="28"/>
          <w:szCs w:val="28"/>
        </w:rPr>
        <w:t>ния в пределах полномочий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End w:id="4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2.3.К полномочиям администрации в сфере стр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атегического планирования относя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  <w:bookmarkStart w:id="5" w:name="sub_421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 xml:space="preserve">участие в обеспечении реализации единой </w:t>
      </w:r>
      <w:r w:rsidR="00FE22A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9C3987">
        <w:rPr>
          <w:rFonts w:ascii="Times New Roman" w:hAnsi="Times New Roman"/>
          <w:sz w:val="28"/>
          <w:szCs w:val="28"/>
        </w:rPr>
        <w:t xml:space="preserve">политики в сфере стратегического планирования, организация разработки проектов муниципальных правовых актов </w:t>
      </w:r>
      <w:r w:rsidR="00A71DF7">
        <w:rPr>
          <w:rFonts w:ascii="Times New Roman" w:hAnsi="Times New Roman"/>
          <w:sz w:val="28"/>
          <w:szCs w:val="28"/>
        </w:rPr>
        <w:t xml:space="preserve"> </w:t>
      </w:r>
      <w:r w:rsidR="00696949">
        <w:rPr>
          <w:rFonts w:ascii="Times New Roman" w:hAnsi="Times New Roman"/>
          <w:sz w:val="28"/>
          <w:szCs w:val="28"/>
        </w:rPr>
        <w:t>Юго-Северного</w:t>
      </w:r>
      <w:r w:rsidR="00D11A88" w:rsidRPr="00D11A88">
        <w:rPr>
          <w:rFonts w:ascii="Times New Roman" w:hAnsi="Times New Roman"/>
          <w:sz w:val="28"/>
          <w:szCs w:val="28"/>
        </w:rPr>
        <w:t xml:space="preserve"> </w:t>
      </w:r>
      <w:r w:rsidR="00A71DF7">
        <w:rPr>
          <w:rFonts w:ascii="Times New Roman" w:hAnsi="Times New Roman"/>
          <w:sz w:val="28"/>
          <w:szCs w:val="28"/>
        </w:rPr>
        <w:t>сельского поселения Тихорецкого р</w:t>
      </w:r>
      <w:r w:rsidR="00FE22A7">
        <w:rPr>
          <w:rFonts w:ascii="Times New Roman" w:hAnsi="Times New Roman"/>
          <w:sz w:val="28"/>
          <w:szCs w:val="28"/>
        </w:rPr>
        <w:t>айон</w:t>
      </w:r>
      <w:r w:rsidR="00A71DF7">
        <w:rPr>
          <w:rFonts w:ascii="Times New Roman" w:hAnsi="Times New Roman"/>
          <w:sz w:val="28"/>
          <w:szCs w:val="28"/>
        </w:rPr>
        <w:t>а</w:t>
      </w:r>
      <w:r w:rsidR="00FE22A7">
        <w:rPr>
          <w:rFonts w:ascii="Times New Roman" w:hAnsi="Times New Roman"/>
          <w:sz w:val="28"/>
          <w:szCs w:val="28"/>
        </w:rPr>
        <w:t xml:space="preserve"> </w:t>
      </w:r>
      <w:r w:rsidRPr="009C3987">
        <w:rPr>
          <w:rFonts w:ascii="Times New Roman" w:hAnsi="Times New Roman"/>
          <w:sz w:val="28"/>
          <w:szCs w:val="28"/>
        </w:rPr>
        <w:t>в указанной сфере</w:t>
      </w:r>
      <w:r w:rsidR="00FE22A7">
        <w:rPr>
          <w:rFonts w:ascii="Times New Roman" w:hAnsi="Times New Roman"/>
          <w:sz w:val="28"/>
          <w:szCs w:val="28"/>
        </w:rPr>
        <w:t xml:space="preserve"> </w:t>
      </w:r>
      <w:r w:rsidR="00E2355E" w:rsidRPr="00E2355E">
        <w:rPr>
          <w:rFonts w:ascii="Times New Roman" w:hAnsi="Times New Roman"/>
          <w:sz w:val="28"/>
          <w:szCs w:val="28"/>
        </w:rPr>
        <w:t xml:space="preserve">и осуществляет методическое обеспечение стратегического планирования </w:t>
      </w:r>
      <w:r w:rsidR="00FE22A7" w:rsidRPr="00501969">
        <w:rPr>
          <w:rFonts w:ascii="Times New Roman" w:hAnsi="Times New Roman"/>
          <w:sz w:val="28"/>
          <w:szCs w:val="28"/>
        </w:rPr>
        <w:t xml:space="preserve">в </w:t>
      </w:r>
      <w:r w:rsidR="00696949">
        <w:rPr>
          <w:rFonts w:ascii="Times New Roman" w:hAnsi="Times New Roman"/>
          <w:sz w:val="28"/>
          <w:szCs w:val="28"/>
        </w:rPr>
        <w:t>Юго-Северном</w:t>
      </w:r>
      <w:r w:rsidR="00501969" w:rsidRPr="00501969">
        <w:rPr>
          <w:rFonts w:ascii="Times New Roman" w:hAnsi="Times New Roman"/>
          <w:sz w:val="28"/>
          <w:szCs w:val="28"/>
        </w:rPr>
        <w:t xml:space="preserve"> сельском поселении Тихорецкого</w:t>
      </w:r>
      <w:r w:rsidR="00FE22A7" w:rsidRPr="00501969">
        <w:rPr>
          <w:rFonts w:ascii="Times New Roman" w:hAnsi="Times New Roman"/>
          <w:sz w:val="28"/>
          <w:szCs w:val="28"/>
        </w:rPr>
        <w:t xml:space="preserve"> район</w:t>
      </w:r>
      <w:r w:rsidR="00501969" w:rsidRPr="00501969">
        <w:rPr>
          <w:rFonts w:ascii="Times New Roman" w:hAnsi="Times New Roman"/>
          <w:sz w:val="28"/>
          <w:szCs w:val="28"/>
        </w:rPr>
        <w:t>а</w:t>
      </w:r>
      <w:r w:rsidRPr="00501969">
        <w:rPr>
          <w:rFonts w:ascii="Times New Roman" w:hAnsi="Times New Roman"/>
          <w:sz w:val="28"/>
          <w:szCs w:val="28"/>
        </w:rPr>
        <w:t>;</w:t>
      </w:r>
      <w:bookmarkStart w:id="6" w:name="sub_422"/>
      <w:bookmarkEnd w:id="5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2355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2355E" w:rsidRPr="00E2355E">
        <w:rPr>
          <w:rFonts w:ascii="Times New Roman" w:eastAsiaTheme="minorHAnsi" w:hAnsi="Times New Roman"/>
          <w:sz w:val="28"/>
          <w:szCs w:val="28"/>
          <w:lang w:eastAsia="en-US"/>
        </w:rPr>
        <w:t>согласованных с приоритетами и целями социально-экономического развития</w:t>
      </w:r>
      <w:r w:rsidR="00E2355E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Краснодарского края</w:t>
      </w:r>
      <w:r w:rsidRPr="009C3987">
        <w:rPr>
          <w:rFonts w:ascii="Times New Roman" w:hAnsi="Times New Roman"/>
          <w:sz w:val="28"/>
          <w:szCs w:val="28"/>
        </w:rPr>
        <w:t>;</w:t>
      </w:r>
      <w:bookmarkStart w:id="7" w:name="sub_423"/>
      <w:bookmarkEnd w:id="6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внесение на рассмотрение Совета в пределах компетенции проектов муниципальных правовых актов</w:t>
      </w:r>
      <w:r w:rsidR="00E2355E">
        <w:rPr>
          <w:rFonts w:ascii="Times New Roman" w:hAnsi="Times New Roman"/>
          <w:sz w:val="28"/>
          <w:szCs w:val="28"/>
        </w:rPr>
        <w:t xml:space="preserve"> </w:t>
      </w:r>
      <w:r w:rsidR="00696949">
        <w:rPr>
          <w:rFonts w:ascii="Times New Roman" w:hAnsi="Times New Roman"/>
          <w:sz w:val="28"/>
          <w:szCs w:val="28"/>
        </w:rPr>
        <w:t>Юго-Северного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1969">
        <w:rPr>
          <w:rFonts w:ascii="Times New Roman" w:hAnsi="Times New Roman"/>
          <w:sz w:val="28"/>
          <w:szCs w:val="28"/>
        </w:rPr>
        <w:lastRenderedPageBreak/>
        <w:t>Тихорецкого</w:t>
      </w:r>
      <w:r w:rsidR="00E2355E">
        <w:rPr>
          <w:rFonts w:ascii="Times New Roman" w:hAnsi="Times New Roman"/>
          <w:sz w:val="28"/>
          <w:szCs w:val="28"/>
        </w:rPr>
        <w:t xml:space="preserve"> район</w:t>
      </w:r>
      <w:r w:rsidR="00501969">
        <w:rPr>
          <w:rFonts w:ascii="Times New Roman" w:hAnsi="Times New Roman"/>
          <w:sz w:val="28"/>
          <w:szCs w:val="28"/>
        </w:rPr>
        <w:t>а</w:t>
      </w:r>
      <w:r w:rsidRPr="009C3987">
        <w:rPr>
          <w:rFonts w:ascii="Times New Roman" w:hAnsi="Times New Roman"/>
          <w:sz w:val="28"/>
          <w:szCs w:val="28"/>
        </w:rPr>
        <w:t xml:space="preserve">, регулирующих правоотношения в сфере стратегического планирования в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муниципальном образовании</w:t>
      </w:r>
      <w:r w:rsidRPr="009C3987">
        <w:rPr>
          <w:rFonts w:ascii="Times New Roman" w:hAnsi="Times New Roman"/>
          <w:sz w:val="28"/>
          <w:szCs w:val="28"/>
        </w:rPr>
        <w:t>;</w:t>
      </w:r>
      <w:bookmarkStart w:id="8" w:name="sub_424"/>
      <w:bookmarkEnd w:id="7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формирование ежегодных отчетов (докладов) о реализации документов стратегического планирования;</w:t>
      </w:r>
      <w:bookmarkStart w:id="9" w:name="sub_425"/>
      <w:bookmarkEnd w:id="8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определение уполномоченных органов администрации в сфере стратегического планирования;</w:t>
      </w:r>
      <w:bookmarkStart w:id="10" w:name="sub_426"/>
      <w:bookmarkEnd w:id="9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обеспечение согласованности и сбалансированности документов стратегического планирования;</w:t>
      </w:r>
      <w:bookmarkStart w:id="11" w:name="sub_427"/>
      <w:bookmarkEnd w:id="10"/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hAnsi="Times New Roman"/>
          <w:sz w:val="28"/>
          <w:szCs w:val="28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  <w:bookmarkEnd w:id="11"/>
    </w:p>
    <w:p w:rsidR="00354F4C" w:rsidRDefault="00E2355E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определение постановлениями администрации </w:t>
      </w:r>
      <w:r w:rsidR="00696949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хорецкого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354F4C" w:rsidRDefault="008B0F9A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разработка документов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</w:t>
      </w:r>
      <w:r w:rsidR="007B04D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7B04D8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одобрение прогноза социально-экономического развития Юго-Северного сельского поселения Тихорецкого района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F9A" w:rsidRPr="00C436AE">
        <w:rPr>
          <w:rFonts w:ascii="Times New Roman" w:eastAsiaTheme="minorHAnsi" w:hAnsi="Times New Roman"/>
          <w:sz w:val="28"/>
          <w:szCs w:val="28"/>
          <w:lang w:eastAsia="en-US"/>
        </w:rPr>
        <w:t>на среднесрочный период</w:t>
      </w:r>
      <w:r w:rsidR="00C436AE" w:rsidRPr="00C436A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436AE" w:rsidRPr="00501969">
        <w:rPr>
          <w:rFonts w:ascii="Times New Roman" w:eastAsiaTheme="minorHAnsi" w:hAnsi="Times New Roman"/>
          <w:sz w:val="28"/>
          <w:szCs w:val="28"/>
          <w:lang w:eastAsia="en-US"/>
        </w:rPr>
        <w:t>долгосрочный период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E33DBD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утверждение плана мероприятий по реализации стратегии социально-экономического разв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ития Краснодарского края, поряд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разработки и корректировки;</w:t>
      </w:r>
    </w:p>
    <w:p w:rsidR="00354F4C" w:rsidRDefault="00E33DBD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утверждение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программ муниципального образования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муниципальных программ муниципального образования в соответствии с Бюджетным кодексом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E33DBD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и контроля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документов стратегического планирования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пределах</w:t>
      </w:r>
      <w:r w:rsidR="007C4F0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8B0F9A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определение целей, задач и показателей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8B0F9A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подготовка ежегодного отчета о ходе исполнения плана мероприятий по реализации стратегии социально-экономического развития муниципального образования;</w:t>
      </w:r>
    </w:p>
    <w:p w:rsidR="00354F4C" w:rsidRDefault="008B0F9A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координации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 и корректировки документов стратегического планирования в 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>федеральными законами и законами Краснодарского края, муниципальными правовым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и актами</w:t>
      </w:r>
      <w:r w:rsidR="00D11A88" w:rsidRPr="00D11A88">
        <w:t xml:space="preserve">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относящимся к их полномочиям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3987" w:rsidRPr="009C3987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иных полномочий, установленных федеральными законами и законами Краснодарского края, 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>муниципальными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правовыми актами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9C3987" w:rsidP="009C3987">
      <w:pPr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4F4C" w:rsidRDefault="00354F4C" w:rsidP="009C3987">
      <w:pPr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9C3987">
      <w:pPr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3.Документы стратегического планирования муниципального образования</w:t>
      </w:r>
    </w:p>
    <w:p w:rsidR="00354F4C" w:rsidRDefault="00354F4C" w:rsidP="00354F4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1)стратегия социально-экономического </w:t>
      </w:r>
      <w:r w:rsidR="00354F4C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</w:t>
      </w:r>
      <w:r w:rsidR="00354F4C">
        <w:rPr>
          <w:rFonts w:ascii="Times New Roman" w:eastAsiaTheme="minorHAnsi" w:hAnsi="Times New Roman"/>
          <w:sz w:val="28"/>
          <w:szCs w:val="28"/>
          <w:lang w:eastAsia="en-US"/>
        </w:rPr>
        <w:t>Юго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>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EE5610" w:rsidRPr="009C3987">
        <w:rPr>
          <w:rFonts w:ascii="Times New Roman" w:eastAsiaTheme="minorHAnsi" w:hAnsi="Times New Roman"/>
          <w:sz w:val="28"/>
          <w:szCs w:val="28"/>
          <w:lang w:eastAsia="en-US"/>
        </w:rPr>
        <w:t>прогноз социально-экономического развития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Тихорецк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5610" w:rsidRPr="00501969">
        <w:rPr>
          <w:rFonts w:ascii="Times New Roman" w:eastAsiaTheme="minorHAnsi" w:hAnsi="Times New Roman"/>
          <w:sz w:val="28"/>
          <w:szCs w:val="28"/>
          <w:lang w:eastAsia="en-US"/>
        </w:rPr>
        <w:t>на долгосрочный период;</w:t>
      </w:r>
    </w:p>
    <w:p w:rsidR="00354F4C" w:rsidRDefault="00EE5610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3)прогноз социально-экономического развития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среднесрочный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период;</w:t>
      </w:r>
    </w:p>
    <w:p w:rsidR="00354F4C" w:rsidRDefault="00EE5610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9C3987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</w:t>
      </w:r>
      <w:r w:rsidR="00354F4C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</w:t>
      </w:r>
      <w:r w:rsidR="00354F4C">
        <w:rPr>
          <w:rFonts w:ascii="Times New Roman" w:eastAsiaTheme="minorHAnsi" w:hAnsi="Times New Roman"/>
          <w:sz w:val="28"/>
          <w:szCs w:val="28"/>
          <w:lang w:eastAsia="en-US"/>
        </w:rPr>
        <w:t>Юго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C3987"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4F4C" w:rsidRDefault="00EE5610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муниципальные программы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</w:t>
      </w:r>
      <w:proofErr w:type="gramStart"/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поселения  Тихорецкого</w:t>
      </w:r>
      <w:proofErr w:type="gramEnd"/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Тихорецкого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к порядку разработки, утверждения (одобрения) и </w:t>
      </w:r>
      <w:r w:rsidR="00EE5610" w:rsidRPr="00EE5610">
        <w:rPr>
          <w:rFonts w:ascii="Times New Roman" w:eastAsiaTheme="minorHAnsi" w:hAnsi="Times New Roman"/>
          <w:sz w:val="28"/>
          <w:szCs w:val="28"/>
          <w:lang w:eastAsia="en-US"/>
        </w:rPr>
        <w:t>содержанию документов стратегического планирования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, установленными Фед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еральным законом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№ 172-ФЗ.</w:t>
      </w:r>
    </w:p>
    <w:p w:rsidR="00354F4C" w:rsidRDefault="00B85843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4F4C" w:rsidRDefault="00B85843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.Пу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бличные</w:t>
      </w:r>
      <w:proofErr w:type="gramEnd"/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слушания или общественные обсуждения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проектов документов стратегического планирования проводятся в порядке, установленном уставом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постановлениями администрации </w:t>
      </w:r>
      <w:r w:rsidR="00375462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Замечания и предложения, поступившие в ходе публ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ичных слушаний или общественных обсуждений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проектов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док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планирования, рассматриваются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порядке, установленном постановлениями 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</w:t>
      </w:r>
      <w:proofErr w:type="gramEnd"/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-Северного</w:t>
      </w:r>
      <w:r w:rsidR="00D11A88" w:rsidRPr="00D11A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Тихорецкого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9C3987" w:rsidRPr="009C3987" w:rsidRDefault="00B85843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</w:t>
      </w:r>
      <w:r w:rsidR="009C3987" w:rsidRPr="009C3987">
        <w:rPr>
          <w:rFonts w:ascii="Times New Roman" w:eastAsiaTheme="minorEastAsia" w:hAnsi="Times New Roman" w:cs="Arial"/>
          <w:sz w:val="28"/>
          <w:szCs w:val="28"/>
        </w:rPr>
        <w:t>официальном сайте администрации в информационно-телекоммуникационной сети «Интернет» (далее - официальный сайт)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, а также на общедоступном информационном ресурсе стратегического планирования в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онно-телекоммуникационной сети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«Интернет»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4F4C" w:rsidRDefault="00C32A1F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3.6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54F4C" w:rsidRDefault="00B85843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32A1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843" w:rsidRPr="009C3987" w:rsidRDefault="00C32A1F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85843" w:rsidRPr="009C3987">
        <w:rPr>
          <w:rFonts w:ascii="Times New Roman" w:eastAsiaTheme="minorHAnsi" w:hAnsi="Times New Roman"/>
          <w:sz w:val="28"/>
          <w:szCs w:val="28"/>
          <w:lang w:eastAsia="en-US"/>
        </w:rPr>
        <w:t>.Должностные</w:t>
      </w:r>
      <w:proofErr w:type="gramEnd"/>
      <w:r w:rsidR="00B85843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7467E1" w:rsidRDefault="009C3987" w:rsidP="009C3987">
      <w:pPr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7E1">
        <w:rPr>
          <w:rFonts w:ascii="Times New Roman" w:eastAsiaTheme="minorHAnsi" w:hAnsi="Times New Roman"/>
          <w:sz w:val="28"/>
          <w:szCs w:val="28"/>
          <w:lang w:eastAsia="en-US"/>
        </w:rPr>
        <w:t>4.Стратегия социально-экономического развития муниципального образования</w:t>
      </w:r>
    </w:p>
    <w:p w:rsidR="009C3987" w:rsidRPr="009C3987" w:rsidRDefault="009C3987" w:rsidP="009C3987">
      <w:pPr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1.Стратегия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7771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Стратегия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3.Стратегия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разрабатывается на основе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0C24" w:rsidRP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законов Краснодарского края, 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правовых актов </w:t>
      </w:r>
      <w:r w:rsidR="00477726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 w:rsidRP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документов стратегического планирования </w:t>
      </w:r>
      <w:r w:rsidR="00396DF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Тихорецкий район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4F4C" w:rsidRDefault="00396DF0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9C3987" w:rsidRPr="000926F8">
        <w:rPr>
          <w:rFonts w:ascii="Times New Roman" w:eastAsiaTheme="minorHAnsi" w:hAnsi="Times New Roman"/>
          <w:sz w:val="28"/>
          <w:szCs w:val="28"/>
          <w:lang w:eastAsia="en-US"/>
        </w:rPr>
        <w:t>Стратегия</w:t>
      </w:r>
      <w:proofErr w:type="gramEnd"/>
      <w:r w:rsidR="009C3987" w:rsidRPr="000926F8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содержит: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1)оценку достигнутых целей социально-экономического развития муниципального образования;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2)приоритеты, цели, задачи и направления социально-экономической политики муниципального образования;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4)ожидаемые результаты реализации Стратегии;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5)оценку финансовых ресурсов, необходимых для реализации Стратегии;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6)информацию о муниципальных программах муниципального образования, утверждаемых в целях реализации Стратегии;</w:t>
      </w:r>
    </w:p>
    <w:p w:rsidR="00354F4C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hAnsi="Times New Roman"/>
          <w:sz w:val="28"/>
          <w:szCs w:val="28"/>
        </w:rPr>
        <w:t xml:space="preserve">7)иные положения, определяемые законами Краснодарского края, </w:t>
      </w:r>
      <w:r w:rsidRPr="000926F8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</w:t>
      </w:r>
      <w:r w:rsidR="00354F4C" w:rsidRPr="000926F8">
        <w:rPr>
          <w:rFonts w:ascii="Times New Roman" w:hAnsi="Times New Roman"/>
          <w:sz w:val="28"/>
          <w:szCs w:val="28"/>
        </w:rPr>
        <w:t xml:space="preserve">актами </w:t>
      </w:r>
      <w:r w:rsidR="00354F4C">
        <w:rPr>
          <w:rFonts w:ascii="Times New Roman" w:hAnsi="Times New Roman"/>
          <w:sz w:val="28"/>
          <w:szCs w:val="28"/>
        </w:rPr>
        <w:t>Юго</w:t>
      </w:r>
      <w:r w:rsidR="00EA4C64">
        <w:rPr>
          <w:rFonts w:ascii="Times New Roman" w:hAnsi="Times New Roman"/>
          <w:sz w:val="28"/>
          <w:szCs w:val="28"/>
        </w:rPr>
        <w:t>-Северного</w:t>
      </w:r>
      <w:r w:rsidR="00D11A88" w:rsidRPr="00D11A88">
        <w:rPr>
          <w:rFonts w:ascii="Times New Roman" w:hAnsi="Times New Roman"/>
          <w:sz w:val="28"/>
          <w:szCs w:val="28"/>
        </w:rPr>
        <w:t xml:space="preserve"> </w:t>
      </w:r>
      <w:r w:rsidR="007467E1">
        <w:rPr>
          <w:rFonts w:ascii="Times New Roman" w:hAnsi="Times New Roman"/>
          <w:sz w:val="28"/>
          <w:szCs w:val="28"/>
        </w:rPr>
        <w:t>сельского поселения Тихорецкого</w:t>
      </w:r>
      <w:r w:rsidRPr="000926F8">
        <w:rPr>
          <w:rFonts w:ascii="Times New Roman" w:hAnsi="Times New Roman"/>
          <w:sz w:val="28"/>
          <w:szCs w:val="28"/>
        </w:rPr>
        <w:t xml:space="preserve"> район</w:t>
      </w:r>
      <w:r w:rsidR="007467E1">
        <w:rPr>
          <w:rFonts w:ascii="Times New Roman" w:hAnsi="Times New Roman"/>
          <w:sz w:val="28"/>
          <w:szCs w:val="28"/>
        </w:rPr>
        <w:t>а</w:t>
      </w:r>
      <w:r w:rsidRPr="000926F8">
        <w:rPr>
          <w:rFonts w:ascii="Times New Roman" w:hAnsi="Times New Roman"/>
          <w:sz w:val="28"/>
          <w:szCs w:val="28"/>
        </w:rPr>
        <w:t xml:space="preserve"> с учетом документов стратегического планирования.</w:t>
      </w:r>
    </w:p>
    <w:p w:rsidR="00354F4C" w:rsidRDefault="000926F8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4.Стратегия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9C3987" w:rsidRPr="009C3987" w:rsidRDefault="009C3987" w:rsidP="00354F4C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5.Стратегия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утверждается решением Совета</w:t>
      </w:r>
      <w:r w:rsidR="00D11A88" w:rsidRPr="00D11A88">
        <w:t xml:space="preserve"> </w:t>
      </w:r>
      <w:r w:rsidR="00EA4C64">
        <w:rPr>
          <w:rFonts w:ascii="Times New Roman" w:eastAsiaTheme="minorHAnsi" w:hAnsi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0926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Default="009C3987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5AC" w:rsidRPr="005205F1" w:rsidRDefault="00C555AC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  <w:r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долгосрочный период</w:t>
      </w:r>
    </w:p>
    <w:p w:rsidR="00C555AC" w:rsidRPr="005205F1" w:rsidRDefault="00C555AC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4F4C" w:rsidRDefault="00CE4CD7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</w:t>
      </w:r>
      <w:r w:rsidR="00354F4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(далее - прогноз на долгосрочный период) разрабатывается каждые шесть лет на 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двенадцать лет</w:t>
      </w:r>
      <w:r w:rsidR="00BA6227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396DF0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proofErr w:type="gramStart"/>
      <w:r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Корректировка</w:t>
      </w:r>
      <w:proofErr w:type="gramEnd"/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 на долгосрочный период осуществляется в 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действия долгосрочного периода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прогноза социально-экономического развития 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</w:t>
      </w:r>
      <w:proofErr w:type="gramEnd"/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муниципального образования на долгосрочный период 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</w:t>
      </w:r>
      <w:r w:rsidR="000926F8" w:rsidRPr="00092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вариативной основе и содержит: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2)определение вариантов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внутренних условий и характеристик социально-экономического развития</w:t>
      </w:r>
      <w:r w:rsidR="00D11A88" w:rsidRPr="00D11A88">
        <w:t xml:space="preserve">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555AC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</w:t>
      </w:r>
      <w:r w:rsidR="00C555AC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прогноза 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долгосрочный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включая количественные показатели и качественные характеристики социально-экономического развития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C555AC"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C555AC" w:rsidRPr="005205F1" w:rsidRDefault="006B41D1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5AC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2FB" w:rsidRDefault="009312FB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CD7" w:rsidRPr="005205F1" w:rsidRDefault="00CE4CD7" w:rsidP="00CE4CD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  <w:r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</w:t>
      </w:r>
    </w:p>
    <w:p w:rsidR="00CE4CD7" w:rsidRPr="005205F1" w:rsidRDefault="00CE4CD7" w:rsidP="00CE4CD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4F4C" w:rsidRDefault="00CE4CD7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 (далее - прогноз на среднесрочный период) разрабатывается ежегодно на 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года 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основных направлений бюджетной политики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основных направлений налоговой политики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данных, предоставленных участниками процесса прогнозирования.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</w:t>
      </w:r>
      <w:proofErr w:type="gramEnd"/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муниципального образования 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</w:t>
      </w:r>
      <w:r w:rsidR="0075695B" w:rsidRP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вариативной основе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E4CD7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</w:t>
      </w:r>
      <w:r w:rsidR="00CE4CD7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прогноза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включая количественные показатели и качественные характеристики социально-экономического развития</w:t>
      </w:r>
      <w:r w:rsidR="0075695B" w:rsidRPr="0075695B">
        <w:t xml:space="preserve"> </w:t>
      </w:r>
      <w:r w:rsidR="0075695B" w:rsidRP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E4CD7"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F4C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354F4C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Тихорецкого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4CD7" w:rsidRPr="000A3839" w:rsidRDefault="00A5018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</w:t>
      </w:r>
      <w:proofErr w:type="gramEnd"/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 учитывается при корректировке прогноза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период.</w:t>
      </w:r>
    </w:p>
    <w:p w:rsidR="00CE4CD7" w:rsidRDefault="00CE4CD7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4F38" w:rsidRPr="007467E1" w:rsidRDefault="00CE4CD7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84F38"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.План мероприятий по реализации стратегии социально-экономического развития муниципального образования</w:t>
      </w:r>
    </w:p>
    <w:p w:rsidR="00784F38" w:rsidRPr="005205F1" w:rsidRDefault="00784F38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4F4C" w:rsidRDefault="00CE4CD7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.План</w:t>
      </w:r>
      <w:proofErr w:type="gramEnd"/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реализации стратегии социально-экономического развития муниципального образования 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мероприятий) 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на основе положений 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тратегии на период реализации 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тратегии.</w:t>
      </w:r>
    </w:p>
    <w:p w:rsidR="00354F4C" w:rsidRDefault="00CE4CD7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proofErr w:type="gramEnd"/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реализации Стратегии 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84F38" w:rsidRPr="001133D6">
        <w:rPr>
          <w:rFonts w:ascii="Times New Roman" w:hAnsi="Times New Roman"/>
          <w:sz w:val="28"/>
          <w:szCs w:val="28"/>
        </w:rPr>
        <w:t xml:space="preserve">этапы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тратегии, выделенные с учетом установленной периодичности бюджетного планирования: три года (для первого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 и текущего периода бюджетного планирования) и три - шесть лет (для последующих этапов и периодов);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84F38" w:rsidRPr="001133D6">
        <w:rPr>
          <w:rFonts w:ascii="Times New Roman" w:hAnsi="Times New Roman"/>
          <w:sz w:val="28"/>
          <w:szCs w:val="28"/>
        </w:rPr>
        <w:t xml:space="preserve">цели и задачи социально-экономического развития </w:t>
      </w:r>
      <w:r w:rsidR="00784F38">
        <w:rPr>
          <w:rFonts w:ascii="Times New Roman" w:hAnsi="Times New Roman"/>
          <w:sz w:val="28"/>
          <w:szCs w:val="28"/>
        </w:rPr>
        <w:t xml:space="preserve">муниципального </w:t>
      </w:r>
      <w:r w:rsidR="00784F38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приоритетные для каждого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354F4C" w:rsidRDefault="00A50184" w:rsidP="00354F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84F38" w:rsidRPr="001133D6">
        <w:rPr>
          <w:rFonts w:ascii="Times New Roman" w:hAnsi="Times New Roman"/>
          <w:sz w:val="28"/>
          <w:szCs w:val="28"/>
        </w:rPr>
        <w:t xml:space="preserve">показатели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 и их значения, установленные для каждого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354F4C" w:rsidRDefault="00E408B5" w:rsidP="00354F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84F38" w:rsidRPr="001133D6">
        <w:rPr>
          <w:rFonts w:ascii="Times New Roman" w:hAnsi="Times New Roman"/>
          <w:sz w:val="28"/>
          <w:szCs w:val="28"/>
        </w:rPr>
        <w:t xml:space="preserve">комплексы мероприятий и перечень </w:t>
      </w:r>
      <w:r w:rsidR="00784F38">
        <w:rPr>
          <w:rFonts w:ascii="Times New Roman" w:hAnsi="Times New Roman"/>
          <w:sz w:val="28"/>
          <w:szCs w:val="28"/>
        </w:rPr>
        <w:t>муниципальных</w:t>
      </w:r>
      <w:r w:rsidR="00784F38" w:rsidRPr="001133D6">
        <w:rPr>
          <w:rFonts w:ascii="Times New Roman" w:hAnsi="Times New Roman"/>
          <w:sz w:val="28"/>
          <w:szCs w:val="28"/>
        </w:rPr>
        <w:t xml:space="preserve"> программ </w:t>
      </w:r>
      <w:r w:rsidR="00784F38">
        <w:rPr>
          <w:rFonts w:ascii="Times New Roman" w:hAnsi="Times New Roman"/>
          <w:sz w:val="28"/>
          <w:szCs w:val="28"/>
        </w:rPr>
        <w:t>муниципального 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обеспечивающие достижение на каждом этапе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 долгосрочных целей социально-экономического развития </w:t>
      </w:r>
      <w:r w:rsidR="00784F38">
        <w:rPr>
          <w:rFonts w:ascii="Times New Roman" w:hAnsi="Times New Roman"/>
          <w:sz w:val="28"/>
          <w:szCs w:val="28"/>
        </w:rPr>
        <w:t>муниципального 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указанных в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354F4C" w:rsidRDefault="00E408B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5)</w:t>
      </w:r>
      <w:r w:rsidR="00784F38" w:rsidRPr="001133D6">
        <w:rPr>
          <w:rFonts w:ascii="Times New Roman" w:hAnsi="Times New Roman"/>
          <w:sz w:val="28"/>
          <w:szCs w:val="28"/>
        </w:rPr>
        <w:t xml:space="preserve">иные положения, </w:t>
      </w:r>
      <w:r w:rsidR="0075695B">
        <w:rPr>
          <w:rFonts w:ascii="Times New Roman" w:hAnsi="Times New Roman"/>
          <w:sz w:val="28"/>
          <w:szCs w:val="28"/>
        </w:rPr>
        <w:t>определяемые</w:t>
      </w:r>
      <w:r w:rsidR="00784F38" w:rsidRPr="00061CF3">
        <w:rPr>
          <w:rFonts w:ascii="Times New Roman" w:hAnsi="Times New Roman"/>
          <w:sz w:val="28"/>
          <w:szCs w:val="28"/>
        </w:rPr>
        <w:t xml:space="preserve"> </w:t>
      </w:r>
      <w:r w:rsidR="00CE4CD7">
        <w:rPr>
          <w:rFonts w:ascii="Times New Roman" w:hAnsi="Times New Roman"/>
          <w:sz w:val="28"/>
          <w:szCs w:val="28"/>
        </w:rPr>
        <w:t xml:space="preserve">постановлением </w:t>
      </w:r>
      <w:r w:rsidR="00354F4C">
        <w:rPr>
          <w:rFonts w:ascii="Times New Roman" w:hAnsi="Times New Roman"/>
          <w:sz w:val="28"/>
          <w:szCs w:val="28"/>
        </w:rPr>
        <w:t>администрации Юго</w:t>
      </w:r>
      <w:r w:rsidR="00EA4C64">
        <w:rPr>
          <w:rFonts w:ascii="Times New Roman" w:hAnsi="Times New Roman"/>
          <w:sz w:val="28"/>
          <w:szCs w:val="28"/>
        </w:rPr>
        <w:t>-Северного</w:t>
      </w:r>
      <w:r w:rsidR="00D11A88" w:rsidRPr="00D11A88">
        <w:rPr>
          <w:rFonts w:ascii="Times New Roman" w:hAnsi="Times New Roman"/>
          <w:sz w:val="28"/>
          <w:szCs w:val="28"/>
        </w:rPr>
        <w:t xml:space="preserve"> </w:t>
      </w:r>
      <w:r w:rsidR="007467E1">
        <w:rPr>
          <w:rFonts w:ascii="Times New Roman" w:hAnsi="Times New Roman"/>
          <w:sz w:val="28"/>
          <w:szCs w:val="28"/>
        </w:rPr>
        <w:t>сельского поселения</w:t>
      </w:r>
      <w:r w:rsidR="00784F38">
        <w:rPr>
          <w:rFonts w:ascii="Times New Roman" w:hAnsi="Times New Roman"/>
          <w:sz w:val="28"/>
          <w:szCs w:val="28"/>
        </w:rPr>
        <w:t xml:space="preserve"> </w:t>
      </w:r>
      <w:r w:rsidR="007467E1">
        <w:rPr>
          <w:rFonts w:ascii="Times New Roman" w:hAnsi="Times New Roman"/>
          <w:sz w:val="28"/>
          <w:szCs w:val="28"/>
        </w:rPr>
        <w:t>Тихорецкого</w:t>
      </w:r>
      <w:r w:rsidR="0075695B">
        <w:rPr>
          <w:rFonts w:ascii="Times New Roman" w:hAnsi="Times New Roman"/>
          <w:sz w:val="28"/>
          <w:szCs w:val="28"/>
        </w:rPr>
        <w:t xml:space="preserve"> район</w:t>
      </w:r>
      <w:r w:rsidR="007467E1">
        <w:rPr>
          <w:rFonts w:ascii="Times New Roman" w:hAnsi="Times New Roman"/>
          <w:sz w:val="28"/>
          <w:szCs w:val="28"/>
        </w:rPr>
        <w:t>а</w:t>
      </w:r>
      <w:r w:rsidR="00CE4CD7">
        <w:rPr>
          <w:rFonts w:ascii="Times New Roman" w:hAnsi="Times New Roman"/>
          <w:sz w:val="28"/>
          <w:szCs w:val="28"/>
        </w:rPr>
        <w:t>.</w:t>
      </w:r>
    </w:p>
    <w:p w:rsidR="00784F38" w:rsidRPr="005205F1" w:rsidRDefault="00CE4CD7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.План</w:t>
      </w:r>
      <w:proofErr w:type="gramEnd"/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План мероприятий утверждаю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9C15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9C15A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15AF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15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2FB" w:rsidRPr="005205F1" w:rsidRDefault="009312FB" w:rsidP="0075695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Default="00C64B1C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D68BE"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</w:t>
      </w:r>
    </w:p>
    <w:p w:rsidR="001D68BE" w:rsidRPr="005205F1" w:rsidRDefault="001D68BE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4F4C" w:rsidRDefault="00C64B1C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.Муниципальные</w:t>
      </w:r>
      <w:proofErr w:type="gramEnd"/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муниципального образования</w:t>
      </w:r>
      <w:r w:rsidR="001D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D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программы)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6C280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C64B1C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  <w:proofErr w:type="gramEnd"/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принятия решения об их разработке, формировании и реализации утверждаются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</w:t>
      </w:r>
      <w:r w:rsidR="0074576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5764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Pr="005205F1" w:rsidRDefault="00C64B1C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.Муниципальные</w:t>
      </w:r>
      <w:proofErr w:type="gramEnd"/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муниципальные программы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постановлениями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4F4C" w:rsidRDefault="005677D4" w:rsidP="005677D4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социально-эконо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мического развития </w:t>
      </w:r>
    </w:p>
    <w:p w:rsidR="005677D4" w:rsidRPr="005677D4" w:rsidRDefault="00EA4C64" w:rsidP="005677D4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</w:t>
      </w:r>
      <w:r w:rsidR="00354F4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Северного</w:t>
      </w:r>
      <w:r w:rsidR="00354F4C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4F4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="005677D4"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354F4C" w:rsidRDefault="00354F4C" w:rsidP="00354F4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9.1.В соответствии со стать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ей 16 Закона Краснодарского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3267-КЗ 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ндикативны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социально-экономического развития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индикативный план) 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и утверждае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ежегодно в целях установления планируемых значений по системе показателей социально-экономического развития муниципальн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достижение которых обеспечит реализацию целей и приоритетов деятельности органов местного самоуправления муниципальн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2.Индикативны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gramEnd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разрабатыва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и утвержда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 учетом предложений организаций всех форм собственности, расположенных на территории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3.Индикативны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gramEnd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подлеж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обязательному исполнению органами местного самоуправления </w:t>
      </w:r>
      <w:r w:rsidR="00EA4C6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D11A88" w:rsidRPr="00D11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77D4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4.Индикативны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gramEnd"/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на предстоящий год утвержда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</w:t>
      </w:r>
      <w:r w:rsidR="00D11A88" w:rsidRPr="00D11A88">
        <w:t xml:space="preserve"> </w:t>
      </w:r>
      <w:r w:rsidR="00E53F74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1671DB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5.Порядок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разработки индикативного плана устанавливается постановлением администрации</w:t>
      </w:r>
      <w:r w:rsidR="00D11A88" w:rsidRPr="00D11A88">
        <w:t xml:space="preserve"> </w:t>
      </w:r>
      <w:r w:rsidR="009D087E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1671DB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6.Индикативный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представляется на утверждение Совету в срок не позднее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2A7B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</w:t>
      </w:r>
      <w:r w:rsidR="002A7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текущего финансового года.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Намечаемые</w:t>
      </w:r>
      <w:proofErr w:type="gramEnd"/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проектировки развития регулируемого сектора экономики включают следующие показатели: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прибыли и объем произведенной продукции (работ, услуг);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находящегося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включая основные производственные фонды и оборотные средства;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занятых работников и фонд оплаты труда;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инвестиций за счет собственных и привлеченных средств.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отдельным видам продукции регулируемого сектора экономики в план могут быть включены показатели ее производства в натуральном выражении</w:t>
      </w:r>
      <w:r w:rsidR="007604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6F5865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</w:t>
      </w:r>
      <w:proofErr w:type="gramEnd"/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параметры индикативного плана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6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обнародуются администрацией в специально установленных местах в порядке</w:t>
      </w:r>
      <w:r w:rsidR="002D4A4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56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установленном </w:t>
      </w:r>
      <w:r w:rsidR="00317B7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5664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ставом Юго-Северного сельского поселения Тихорецкого района</w:t>
      </w:r>
      <w:r w:rsidR="00BC2E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4B1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51D2B"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1D2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51D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</w:t>
      </w:r>
      <w:r w:rsidR="00951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контроль</w:t>
      </w:r>
      <w:r w:rsidR="00951D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документов стратегического планирования</w:t>
      </w:r>
      <w:r w:rsidR="00354F4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280A" w:rsidRPr="005205F1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.Основными</w:t>
      </w:r>
      <w:proofErr w:type="gramEnd"/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задачами мониторинга реализации документов стратегического планирования являются: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</w:t>
      </w:r>
      <w:r w:rsidR="009D7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отраслей экономики и сфер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результатов реализации документов стратегического планирования 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ресурсов, 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необходимых для ее реализации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</w:t>
      </w:r>
      <w:proofErr w:type="gramEnd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реализации документов стратегического планирования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отражаются в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9D087E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17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</w:t>
      </w:r>
      <w:r w:rsidR="009D74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4F4C" w:rsidRDefault="006C280A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годово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реализации и</w:t>
      </w:r>
      <w:r w:rsidR="0091383E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оценке эффективности реализации муниципальных программ.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408B5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E408B5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C280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.Документы</w:t>
      </w:r>
      <w:proofErr w:type="gramEnd"/>
      <w:r w:rsidR="006C280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которых отражаются 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мониторинга реализации документов стратегического планирования, подлежат размещению на официальном </w:t>
      </w:r>
      <w:r w:rsidR="006C280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354F4C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F554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Краснодарского края и муниципальных п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равовых актов </w:t>
      </w:r>
      <w:r w:rsidR="009D087E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образовании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Default="005677D4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proofErr w:type="gramEnd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реализацией документов стратегического планирования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08B5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палатой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</w:t>
      </w:r>
      <w:r w:rsidR="009D087E">
        <w:rPr>
          <w:rFonts w:ascii="Times New Roman" w:eastAsiaTheme="minorHAnsi" w:hAnsi="Times New Roman" w:cs="Times New Roman"/>
          <w:sz w:val="28"/>
          <w:szCs w:val="28"/>
          <w:lang w:eastAsia="en-US"/>
        </w:rPr>
        <w:t>Юго-Северного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22D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4F4C" w:rsidRDefault="00354F4C" w:rsidP="00354F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Pr="007F702A" w:rsidRDefault="00471C7A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248B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</w:t>
      </w:r>
    </w:p>
    <w:p w:rsidR="00354F4C" w:rsidRDefault="00354F4C" w:rsidP="00354F4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48B2" w:rsidRPr="00D94649" w:rsidRDefault="009248B2" w:rsidP="00354F4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неисполнение, ненадлежащее исполнение настоящего Положения </w:t>
      </w:r>
      <w:r w:rsidR="0091383E">
        <w:rPr>
          <w:rFonts w:ascii="Times New Roman" w:hAnsi="Times New Roman"/>
          <w:sz w:val="28"/>
          <w:szCs w:val="28"/>
        </w:rPr>
        <w:t xml:space="preserve">должностные лица и </w:t>
      </w:r>
      <w:r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91383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D087E">
        <w:rPr>
          <w:rFonts w:ascii="Times New Roman" w:hAnsi="Times New Roman"/>
          <w:sz w:val="28"/>
          <w:szCs w:val="28"/>
        </w:rPr>
        <w:t>Юго-Северного</w:t>
      </w:r>
      <w:r w:rsidR="00C01EC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383E" w:rsidRPr="0091383E">
        <w:rPr>
          <w:rFonts w:ascii="Times New Roman" w:hAnsi="Times New Roman"/>
          <w:sz w:val="28"/>
          <w:szCs w:val="28"/>
        </w:rPr>
        <w:t>Тихорецк</w:t>
      </w:r>
      <w:r w:rsidR="00C01ECB">
        <w:rPr>
          <w:rFonts w:ascii="Times New Roman" w:hAnsi="Times New Roman"/>
          <w:sz w:val="28"/>
          <w:szCs w:val="28"/>
        </w:rPr>
        <w:t>ого</w:t>
      </w:r>
      <w:r w:rsidR="0091383E" w:rsidRPr="0091383E">
        <w:rPr>
          <w:rFonts w:ascii="Times New Roman" w:hAnsi="Times New Roman"/>
          <w:sz w:val="28"/>
          <w:szCs w:val="28"/>
        </w:rPr>
        <w:t xml:space="preserve"> район</w:t>
      </w:r>
      <w:r w:rsidR="00C01ECB">
        <w:rPr>
          <w:rFonts w:ascii="Times New Roman" w:hAnsi="Times New Roman"/>
          <w:sz w:val="28"/>
          <w:szCs w:val="28"/>
        </w:rPr>
        <w:t>а</w:t>
      </w:r>
      <w:r w:rsidR="0091383E" w:rsidRPr="0091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248B2" w:rsidRPr="00D94649" w:rsidRDefault="009248B2" w:rsidP="00F22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DC" w:rsidRDefault="00F223DC" w:rsidP="00F223DC">
      <w:pPr>
        <w:jc w:val="both"/>
        <w:rPr>
          <w:rFonts w:ascii="Times New Roman" w:hAnsi="Times New Roman"/>
          <w:sz w:val="28"/>
          <w:szCs w:val="28"/>
        </w:rPr>
      </w:pPr>
    </w:p>
    <w:p w:rsidR="00354F4C" w:rsidRDefault="00354F4C" w:rsidP="00F223DC">
      <w:pPr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BC2EF6" w:rsidRDefault="00BC2EF6" w:rsidP="00C01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финансово-бюджетного отдела</w:t>
      </w:r>
    </w:p>
    <w:p w:rsidR="0041000F" w:rsidRDefault="00BC2EF6" w:rsidP="00C01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9248B2" w:rsidRPr="00D94649">
        <w:rPr>
          <w:rFonts w:ascii="Times New Roman" w:hAnsi="Times New Roman"/>
          <w:sz w:val="28"/>
          <w:szCs w:val="28"/>
        </w:rPr>
        <w:t xml:space="preserve"> </w:t>
      </w:r>
      <w:r w:rsidR="009D087E">
        <w:rPr>
          <w:rFonts w:ascii="Times New Roman" w:hAnsi="Times New Roman"/>
          <w:sz w:val="28"/>
          <w:szCs w:val="28"/>
        </w:rPr>
        <w:t>Юго-Северног</w:t>
      </w:r>
      <w:r w:rsidR="0041000F" w:rsidRPr="0041000F">
        <w:rPr>
          <w:rFonts w:ascii="Times New Roman" w:hAnsi="Times New Roman"/>
          <w:sz w:val="28"/>
          <w:szCs w:val="28"/>
        </w:rPr>
        <w:t>о</w:t>
      </w:r>
      <w:r w:rsidR="00C01ECB">
        <w:rPr>
          <w:rFonts w:ascii="Times New Roman" w:hAnsi="Times New Roman"/>
          <w:sz w:val="28"/>
          <w:szCs w:val="28"/>
        </w:rPr>
        <w:t xml:space="preserve"> сельского</w:t>
      </w:r>
    </w:p>
    <w:p w:rsidR="006C280A" w:rsidRPr="00C01ECB" w:rsidRDefault="0041000F" w:rsidP="00C01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1EC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48B2" w:rsidRPr="00D94649">
        <w:rPr>
          <w:rFonts w:ascii="Times New Roman" w:hAnsi="Times New Roman"/>
          <w:sz w:val="28"/>
          <w:szCs w:val="28"/>
        </w:rPr>
        <w:t>Тихорецк</w:t>
      </w:r>
      <w:r w:rsidR="00C01ECB">
        <w:rPr>
          <w:rFonts w:ascii="Times New Roman" w:hAnsi="Times New Roman"/>
          <w:sz w:val="28"/>
          <w:szCs w:val="28"/>
        </w:rPr>
        <w:t>ого</w:t>
      </w:r>
      <w:r w:rsidR="009248B2" w:rsidRPr="00D94649">
        <w:rPr>
          <w:rFonts w:ascii="Times New Roman" w:hAnsi="Times New Roman"/>
          <w:sz w:val="28"/>
          <w:szCs w:val="28"/>
        </w:rPr>
        <w:t xml:space="preserve"> район</w:t>
      </w:r>
      <w:r w:rsidR="00C01ECB">
        <w:rPr>
          <w:rFonts w:ascii="Times New Roman" w:hAnsi="Times New Roman"/>
          <w:sz w:val="28"/>
          <w:szCs w:val="28"/>
        </w:rPr>
        <w:t>а</w:t>
      </w:r>
      <w:r w:rsidR="009248B2" w:rsidRPr="00D94649">
        <w:rPr>
          <w:rFonts w:ascii="Times New Roman" w:hAnsi="Times New Roman"/>
          <w:sz w:val="28"/>
          <w:szCs w:val="28"/>
        </w:rPr>
        <w:t xml:space="preserve">                         </w:t>
      </w:r>
      <w:r w:rsidR="00BC2EF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4F4C">
        <w:rPr>
          <w:rFonts w:ascii="Times New Roman" w:hAnsi="Times New Roman"/>
          <w:sz w:val="28"/>
          <w:szCs w:val="28"/>
        </w:rPr>
        <w:t xml:space="preserve"> </w:t>
      </w:r>
      <w:r w:rsidR="00BC2EF6">
        <w:rPr>
          <w:rFonts w:ascii="Times New Roman" w:hAnsi="Times New Roman"/>
          <w:sz w:val="28"/>
          <w:szCs w:val="28"/>
        </w:rPr>
        <w:t>О.А. Лопатина</w:t>
      </w:r>
    </w:p>
    <w:sectPr w:rsidR="006C280A" w:rsidRPr="00C01ECB" w:rsidSect="002D4A45">
      <w:headerReference w:type="default" r:id="rId12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6A" w:rsidRDefault="002C606A" w:rsidP="0048192E">
      <w:r>
        <w:separator/>
      </w:r>
    </w:p>
  </w:endnote>
  <w:endnote w:type="continuationSeparator" w:id="0">
    <w:p w:rsidR="002C606A" w:rsidRDefault="002C606A" w:rsidP="004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6A" w:rsidRDefault="002C606A" w:rsidP="0048192E">
      <w:r>
        <w:separator/>
      </w:r>
    </w:p>
  </w:footnote>
  <w:footnote w:type="continuationSeparator" w:id="0">
    <w:p w:rsidR="002C606A" w:rsidRDefault="002C606A" w:rsidP="0048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3377"/>
    </w:sdtPr>
    <w:sdtEndPr>
      <w:rPr>
        <w:rFonts w:ascii="Times New Roman" w:hAnsi="Times New Roman"/>
        <w:sz w:val="28"/>
        <w:szCs w:val="28"/>
      </w:rPr>
    </w:sdtEndPr>
    <w:sdtContent>
      <w:p w:rsidR="001D68BE" w:rsidRPr="0048192E" w:rsidRDefault="001D68B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8192E">
          <w:rPr>
            <w:rFonts w:ascii="Times New Roman" w:hAnsi="Times New Roman"/>
            <w:sz w:val="28"/>
            <w:szCs w:val="28"/>
          </w:rPr>
          <w:fldChar w:fldCharType="begin"/>
        </w:r>
        <w:r w:rsidRPr="004819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192E">
          <w:rPr>
            <w:rFonts w:ascii="Times New Roman" w:hAnsi="Times New Roman"/>
            <w:sz w:val="28"/>
            <w:szCs w:val="28"/>
          </w:rPr>
          <w:fldChar w:fldCharType="separate"/>
        </w:r>
        <w:r w:rsidR="00411ADE">
          <w:rPr>
            <w:rFonts w:ascii="Times New Roman" w:hAnsi="Times New Roman"/>
            <w:noProof/>
            <w:sz w:val="28"/>
            <w:szCs w:val="28"/>
          </w:rPr>
          <w:t>9</w:t>
        </w:r>
        <w:r w:rsidRPr="004819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68BE" w:rsidRDefault="001D6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F4"/>
    <w:rsid w:val="0000122B"/>
    <w:rsid w:val="00002EA4"/>
    <w:rsid w:val="0000569F"/>
    <w:rsid w:val="00005E69"/>
    <w:rsid w:val="00006296"/>
    <w:rsid w:val="00007610"/>
    <w:rsid w:val="00007AD6"/>
    <w:rsid w:val="00010CCC"/>
    <w:rsid w:val="00012F9B"/>
    <w:rsid w:val="00013EEB"/>
    <w:rsid w:val="00015D92"/>
    <w:rsid w:val="00021E10"/>
    <w:rsid w:val="00022CDB"/>
    <w:rsid w:val="00024313"/>
    <w:rsid w:val="000277DC"/>
    <w:rsid w:val="000316BD"/>
    <w:rsid w:val="00034105"/>
    <w:rsid w:val="00034BA3"/>
    <w:rsid w:val="00034BBA"/>
    <w:rsid w:val="000356CC"/>
    <w:rsid w:val="00035ACF"/>
    <w:rsid w:val="0003694F"/>
    <w:rsid w:val="00041F89"/>
    <w:rsid w:val="00046342"/>
    <w:rsid w:val="0005323D"/>
    <w:rsid w:val="00053CE8"/>
    <w:rsid w:val="00053D15"/>
    <w:rsid w:val="000548C8"/>
    <w:rsid w:val="00054C9C"/>
    <w:rsid w:val="0005541B"/>
    <w:rsid w:val="00062255"/>
    <w:rsid w:val="00062B67"/>
    <w:rsid w:val="00063348"/>
    <w:rsid w:val="00065616"/>
    <w:rsid w:val="000667D4"/>
    <w:rsid w:val="00072B4B"/>
    <w:rsid w:val="00072FBD"/>
    <w:rsid w:val="00074885"/>
    <w:rsid w:val="00074A81"/>
    <w:rsid w:val="00074FAF"/>
    <w:rsid w:val="00075D76"/>
    <w:rsid w:val="00077787"/>
    <w:rsid w:val="000808B9"/>
    <w:rsid w:val="000837FF"/>
    <w:rsid w:val="00083DF7"/>
    <w:rsid w:val="000842D9"/>
    <w:rsid w:val="000865D1"/>
    <w:rsid w:val="00091D7C"/>
    <w:rsid w:val="000921F7"/>
    <w:rsid w:val="000926F8"/>
    <w:rsid w:val="00093620"/>
    <w:rsid w:val="000941B4"/>
    <w:rsid w:val="000946EC"/>
    <w:rsid w:val="000959F6"/>
    <w:rsid w:val="00096822"/>
    <w:rsid w:val="00096DDC"/>
    <w:rsid w:val="00097210"/>
    <w:rsid w:val="00097459"/>
    <w:rsid w:val="000A15F6"/>
    <w:rsid w:val="000A22A5"/>
    <w:rsid w:val="000A2BD9"/>
    <w:rsid w:val="000A3800"/>
    <w:rsid w:val="000A3839"/>
    <w:rsid w:val="000A4EB1"/>
    <w:rsid w:val="000B1D08"/>
    <w:rsid w:val="000B3577"/>
    <w:rsid w:val="000B3A45"/>
    <w:rsid w:val="000B46DE"/>
    <w:rsid w:val="000B476C"/>
    <w:rsid w:val="000B482B"/>
    <w:rsid w:val="000B5419"/>
    <w:rsid w:val="000C0559"/>
    <w:rsid w:val="000C0812"/>
    <w:rsid w:val="000C3082"/>
    <w:rsid w:val="000C71FC"/>
    <w:rsid w:val="000D062E"/>
    <w:rsid w:val="000D0736"/>
    <w:rsid w:val="000D32B7"/>
    <w:rsid w:val="000D5563"/>
    <w:rsid w:val="000D5F81"/>
    <w:rsid w:val="000D76F3"/>
    <w:rsid w:val="000E196D"/>
    <w:rsid w:val="000E20D2"/>
    <w:rsid w:val="000E3877"/>
    <w:rsid w:val="000E6A83"/>
    <w:rsid w:val="000E77AE"/>
    <w:rsid w:val="000F1F05"/>
    <w:rsid w:val="000F28EA"/>
    <w:rsid w:val="000F2E75"/>
    <w:rsid w:val="000F41C6"/>
    <w:rsid w:val="000F5AE4"/>
    <w:rsid w:val="000F5D06"/>
    <w:rsid w:val="000F6288"/>
    <w:rsid w:val="0010075A"/>
    <w:rsid w:val="00100A43"/>
    <w:rsid w:val="0010184C"/>
    <w:rsid w:val="00102D14"/>
    <w:rsid w:val="001031D3"/>
    <w:rsid w:val="0010475E"/>
    <w:rsid w:val="00105439"/>
    <w:rsid w:val="00105E84"/>
    <w:rsid w:val="00105FAD"/>
    <w:rsid w:val="001074C1"/>
    <w:rsid w:val="001103EA"/>
    <w:rsid w:val="0011070B"/>
    <w:rsid w:val="001109F3"/>
    <w:rsid w:val="00113808"/>
    <w:rsid w:val="001139A3"/>
    <w:rsid w:val="0011444A"/>
    <w:rsid w:val="00116253"/>
    <w:rsid w:val="001229B1"/>
    <w:rsid w:val="00122DD4"/>
    <w:rsid w:val="001232D5"/>
    <w:rsid w:val="00123CB4"/>
    <w:rsid w:val="0012539D"/>
    <w:rsid w:val="00126375"/>
    <w:rsid w:val="001263D4"/>
    <w:rsid w:val="00127560"/>
    <w:rsid w:val="00127795"/>
    <w:rsid w:val="00127F7B"/>
    <w:rsid w:val="00131000"/>
    <w:rsid w:val="00131BC5"/>
    <w:rsid w:val="00132084"/>
    <w:rsid w:val="00133235"/>
    <w:rsid w:val="00133AFD"/>
    <w:rsid w:val="001341E6"/>
    <w:rsid w:val="00134401"/>
    <w:rsid w:val="00134466"/>
    <w:rsid w:val="0013473F"/>
    <w:rsid w:val="001347A9"/>
    <w:rsid w:val="00135679"/>
    <w:rsid w:val="0013726E"/>
    <w:rsid w:val="0013747D"/>
    <w:rsid w:val="00140B09"/>
    <w:rsid w:val="00141A3A"/>
    <w:rsid w:val="00141A9E"/>
    <w:rsid w:val="00142161"/>
    <w:rsid w:val="00142A95"/>
    <w:rsid w:val="001431F9"/>
    <w:rsid w:val="001442B9"/>
    <w:rsid w:val="00144737"/>
    <w:rsid w:val="00145CD7"/>
    <w:rsid w:val="00146B89"/>
    <w:rsid w:val="00146F37"/>
    <w:rsid w:val="0014789F"/>
    <w:rsid w:val="001515C5"/>
    <w:rsid w:val="001532D3"/>
    <w:rsid w:val="00155542"/>
    <w:rsid w:val="00155953"/>
    <w:rsid w:val="001578F9"/>
    <w:rsid w:val="00157DE5"/>
    <w:rsid w:val="001609E4"/>
    <w:rsid w:val="0016335B"/>
    <w:rsid w:val="00164BD9"/>
    <w:rsid w:val="001659D1"/>
    <w:rsid w:val="001671DB"/>
    <w:rsid w:val="001672DE"/>
    <w:rsid w:val="001678F0"/>
    <w:rsid w:val="00170548"/>
    <w:rsid w:val="001718E6"/>
    <w:rsid w:val="00172093"/>
    <w:rsid w:val="001725E2"/>
    <w:rsid w:val="0017285E"/>
    <w:rsid w:val="00175E22"/>
    <w:rsid w:val="001761E3"/>
    <w:rsid w:val="00176318"/>
    <w:rsid w:val="00181018"/>
    <w:rsid w:val="00182FF1"/>
    <w:rsid w:val="001842B7"/>
    <w:rsid w:val="00185AD2"/>
    <w:rsid w:val="0018630B"/>
    <w:rsid w:val="00186C21"/>
    <w:rsid w:val="001871AB"/>
    <w:rsid w:val="00191991"/>
    <w:rsid w:val="00191E6F"/>
    <w:rsid w:val="00192BB1"/>
    <w:rsid w:val="00193149"/>
    <w:rsid w:val="00193569"/>
    <w:rsid w:val="00193DAC"/>
    <w:rsid w:val="001958C8"/>
    <w:rsid w:val="0019700A"/>
    <w:rsid w:val="00197E4F"/>
    <w:rsid w:val="001A0440"/>
    <w:rsid w:val="001A1241"/>
    <w:rsid w:val="001A2F61"/>
    <w:rsid w:val="001A3B26"/>
    <w:rsid w:val="001A4305"/>
    <w:rsid w:val="001A6417"/>
    <w:rsid w:val="001A6437"/>
    <w:rsid w:val="001A7427"/>
    <w:rsid w:val="001A7C48"/>
    <w:rsid w:val="001B1495"/>
    <w:rsid w:val="001B1F97"/>
    <w:rsid w:val="001B3004"/>
    <w:rsid w:val="001B41A0"/>
    <w:rsid w:val="001B579F"/>
    <w:rsid w:val="001B7025"/>
    <w:rsid w:val="001C18F9"/>
    <w:rsid w:val="001C2357"/>
    <w:rsid w:val="001C2DA6"/>
    <w:rsid w:val="001C3AAC"/>
    <w:rsid w:val="001C769A"/>
    <w:rsid w:val="001C76BF"/>
    <w:rsid w:val="001C7D9F"/>
    <w:rsid w:val="001D3E15"/>
    <w:rsid w:val="001D483F"/>
    <w:rsid w:val="001D68BE"/>
    <w:rsid w:val="001D6B04"/>
    <w:rsid w:val="001D6CB7"/>
    <w:rsid w:val="001D76F1"/>
    <w:rsid w:val="001E0C24"/>
    <w:rsid w:val="001E1BE2"/>
    <w:rsid w:val="001E2E26"/>
    <w:rsid w:val="001E49F7"/>
    <w:rsid w:val="001E4B96"/>
    <w:rsid w:val="001E4F70"/>
    <w:rsid w:val="001E571D"/>
    <w:rsid w:val="001E5DC1"/>
    <w:rsid w:val="001E7710"/>
    <w:rsid w:val="001E779F"/>
    <w:rsid w:val="001E7FF9"/>
    <w:rsid w:val="001F1498"/>
    <w:rsid w:val="001F4799"/>
    <w:rsid w:val="001F556D"/>
    <w:rsid w:val="001F6947"/>
    <w:rsid w:val="001F72DC"/>
    <w:rsid w:val="001F77D6"/>
    <w:rsid w:val="00200842"/>
    <w:rsid w:val="002025D0"/>
    <w:rsid w:val="00204A0D"/>
    <w:rsid w:val="0020583F"/>
    <w:rsid w:val="00205D56"/>
    <w:rsid w:val="00206842"/>
    <w:rsid w:val="002108D2"/>
    <w:rsid w:val="00212861"/>
    <w:rsid w:val="002129C3"/>
    <w:rsid w:val="00212B5A"/>
    <w:rsid w:val="002173F4"/>
    <w:rsid w:val="0022249F"/>
    <w:rsid w:val="00224FFA"/>
    <w:rsid w:val="00225010"/>
    <w:rsid w:val="002265BA"/>
    <w:rsid w:val="00226B1A"/>
    <w:rsid w:val="002273A9"/>
    <w:rsid w:val="00227AF4"/>
    <w:rsid w:val="00230586"/>
    <w:rsid w:val="00231821"/>
    <w:rsid w:val="0023415F"/>
    <w:rsid w:val="0023582A"/>
    <w:rsid w:val="00235BC0"/>
    <w:rsid w:val="00240E3A"/>
    <w:rsid w:val="00241373"/>
    <w:rsid w:val="002446E9"/>
    <w:rsid w:val="00246035"/>
    <w:rsid w:val="002465D9"/>
    <w:rsid w:val="00246D62"/>
    <w:rsid w:val="00246F21"/>
    <w:rsid w:val="002509AB"/>
    <w:rsid w:val="00250D42"/>
    <w:rsid w:val="002545B0"/>
    <w:rsid w:val="0025519B"/>
    <w:rsid w:val="00255EE3"/>
    <w:rsid w:val="00256642"/>
    <w:rsid w:val="00256854"/>
    <w:rsid w:val="002570B6"/>
    <w:rsid w:val="002618AB"/>
    <w:rsid w:val="00262017"/>
    <w:rsid w:val="00262BB4"/>
    <w:rsid w:val="00263AE3"/>
    <w:rsid w:val="00264792"/>
    <w:rsid w:val="00267927"/>
    <w:rsid w:val="00270D01"/>
    <w:rsid w:val="00271B20"/>
    <w:rsid w:val="00272ED2"/>
    <w:rsid w:val="0027334B"/>
    <w:rsid w:val="00274C74"/>
    <w:rsid w:val="00274E15"/>
    <w:rsid w:val="00276D7F"/>
    <w:rsid w:val="00280D70"/>
    <w:rsid w:val="002839D3"/>
    <w:rsid w:val="00284F5F"/>
    <w:rsid w:val="00285606"/>
    <w:rsid w:val="002865AD"/>
    <w:rsid w:val="00291CA5"/>
    <w:rsid w:val="00294454"/>
    <w:rsid w:val="00297AB8"/>
    <w:rsid w:val="00297B03"/>
    <w:rsid w:val="00297E8C"/>
    <w:rsid w:val="002A0579"/>
    <w:rsid w:val="002A0BC3"/>
    <w:rsid w:val="002A32C3"/>
    <w:rsid w:val="002A373D"/>
    <w:rsid w:val="002A5491"/>
    <w:rsid w:val="002A6E72"/>
    <w:rsid w:val="002A7BF9"/>
    <w:rsid w:val="002B1476"/>
    <w:rsid w:val="002B1BC1"/>
    <w:rsid w:val="002B23AE"/>
    <w:rsid w:val="002B37C0"/>
    <w:rsid w:val="002B3B42"/>
    <w:rsid w:val="002B3FCB"/>
    <w:rsid w:val="002B4618"/>
    <w:rsid w:val="002B5B16"/>
    <w:rsid w:val="002B64A5"/>
    <w:rsid w:val="002B6A85"/>
    <w:rsid w:val="002B7D16"/>
    <w:rsid w:val="002C093D"/>
    <w:rsid w:val="002C1CBB"/>
    <w:rsid w:val="002C4192"/>
    <w:rsid w:val="002C5BBB"/>
    <w:rsid w:val="002C606A"/>
    <w:rsid w:val="002D08B3"/>
    <w:rsid w:val="002D26D6"/>
    <w:rsid w:val="002D2C37"/>
    <w:rsid w:val="002D2ED9"/>
    <w:rsid w:val="002D2F0F"/>
    <w:rsid w:val="002D4A45"/>
    <w:rsid w:val="002D535F"/>
    <w:rsid w:val="002D7AEC"/>
    <w:rsid w:val="002E1520"/>
    <w:rsid w:val="002E3B6B"/>
    <w:rsid w:val="002E45E5"/>
    <w:rsid w:val="002E4FB4"/>
    <w:rsid w:val="002F0F06"/>
    <w:rsid w:val="002F371E"/>
    <w:rsid w:val="002F4635"/>
    <w:rsid w:val="002F61F2"/>
    <w:rsid w:val="00301260"/>
    <w:rsid w:val="003036B9"/>
    <w:rsid w:val="003041EA"/>
    <w:rsid w:val="003044D8"/>
    <w:rsid w:val="00310378"/>
    <w:rsid w:val="00312C1B"/>
    <w:rsid w:val="0031383F"/>
    <w:rsid w:val="0031420C"/>
    <w:rsid w:val="003142ED"/>
    <w:rsid w:val="0031457D"/>
    <w:rsid w:val="00316FD6"/>
    <w:rsid w:val="003173AF"/>
    <w:rsid w:val="00317B4D"/>
    <w:rsid w:val="00317B7F"/>
    <w:rsid w:val="00323CE6"/>
    <w:rsid w:val="00323D05"/>
    <w:rsid w:val="00324705"/>
    <w:rsid w:val="003247A0"/>
    <w:rsid w:val="003251DD"/>
    <w:rsid w:val="003258B1"/>
    <w:rsid w:val="00326857"/>
    <w:rsid w:val="00327ED4"/>
    <w:rsid w:val="003300F0"/>
    <w:rsid w:val="00331594"/>
    <w:rsid w:val="00332657"/>
    <w:rsid w:val="003348C2"/>
    <w:rsid w:val="003359A5"/>
    <w:rsid w:val="0034047E"/>
    <w:rsid w:val="00341328"/>
    <w:rsid w:val="003413A2"/>
    <w:rsid w:val="00341407"/>
    <w:rsid w:val="0034219A"/>
    <w:rsid w:val="0034437F"/>
    <w:rsid w:val="00345A41"/>
    <w:rsid w:val="00345B10"/>
    <w:rsid w:val="00345D69"/>
    <w:rsid w:val="0034665B"/>
    <w:rsid w:val="00346CF9"/>
    <w:rsid w:val="00351BEC"/>
    <w:rsid w:val="00352C44"/>
    <w:rsid w:val="00353DB3"/>
    <w:rsid w:val="00353EFA"/>
    <w:rsid w:val="00353FA0"/>
    <w:rsid w:val="00354092"/>
    <w:rsid w:val="00354F4C"/>
    <w:rsid w:val="003563C4"/>
    <w:rsid w:val="00356FEC"/>
    <w:rsid w:val="00357960"/>
    <w:rsid w:val="00357EB5"/>
    <w:rsid w:val="00360459"/>
    <w:rsid w:val="00360A7C"/>
    <w:rsid w:val="00360AA6"/>
    <w:rsid w:val="00361A47"/>
    <w:rsid w:val="00363593"/>
    <w:rsid w:val="00364FD5"/>
    <w:rsid w:val="0036521A"/>
    <w:rsid w:val="00367389"/>
    <w:rsid w:val="003714A3"/>
    <w:rsid w:val="00371F61"/>
    <w:rsid w:val="00375462"/>
    <w:rsid w:val="00376CDA"/>
    <w:rsid w:val="00380C23"/>
    <w:rsid w:val="00380E09"/>
    <w:rsid w:val="00381C5D"/>
    <w:rsid w:val="003821B7"/>
    <w:rsid w:val="00382740"/>
    <w:rsid w:val="00382AFB"/>
    <w:rsid w:val="00383617"/>
    <w:rsid w:val="00384B96"/>
    <w:rsid w:val="00384E46"/>
    <w:rsid w:val="00385B9B"/>
    <w:rsid w:val="003906B6"/>
    <w:rsid w:val="00390B31"/>
    <w:rsid w:val="00391400"/>
    <w:rsid w:val="003923F1"/>
    <w:rsid w:val="00392CB9"/>
    <w:rsid w:val="00393F7B"/>
    <w:rsid w:val="00394981"/>
    <w:rsid w:val="0039508E"/>
    <w:rsid w:val="00396DF0"/>
    <w:rsid w:val="003972EB"/>
    <w:rsid w:val="00397342"/>
    <w:rsid w:val="003B12A7"/>
    <w:rsid w:val="003B144F"/>
    <w:rsid w:val="003B3781"/>
    <w:rsid w:val="003B3D9C"/>
    <w:rsid w:val="003B552C"/>
    <w:rsid w:val="003B5A5C"/>
    <w:rsid w:val="003B6776"/>
    <w:rsid w:val="003B799D"/>
    <w:rsid w:val="003C1064"/>
    <w:rsid w:val="003C14DF"/>
    <w:rsid w:val="003C1643"/>
    <w:rsid w:val="003C1D45"/>
    <w:rsid w:val="003C2696"/>
    <w:rsid w:val="003C304D"/>
    <w:rsid w:val="003C3EE9"/>
    <w:rsid w:val="003C500B"/>
    <w:rsid w:val="003C50EB"/>
    <w:rsid w:val="003C6D86"/>
    <w:rsid w:val="003C7809"/>
    <w:rsid w:val="003D0BCA"/>
    <w:rsid w:val="003D1052"/>
    <w:rsid w:val="003D19EE"/>
    <w:rsid w:val="003D3215"/>
    <w:rsid w:val="003D356A"/>
    <w:rsid w:val="003D5324"/>
    <w:rsid w:val="003D5665"/>
    <w:rsid w:val="003D7FE7"/>
    <w:rsid w:val="003E06BB"/>
    <w:rsid w:val="003E0B5E"/>
    <w:rsid w:val="003E3FBE"/>
    <w:rsid w:val="003E4135"/>
    <w:rsid w:val="003E5EA1"/>
    <w:rsid w:val="003E7515"/>
    <w:rsid w:val="003E795B"/>
    <w:rsid w:val="003E7F39"/>
    <w:rsid w:val="003F07CC"/>
    <w:rsid w:val="003F1FAA"/>
    <w:rsid w:val="003F2386"/>
    <w:rsid w:val="003F2E39"/>
    <w:rsid w:val="003F325B"/>
    <w:rsid w:val="003F3B5A"/>
    <w:rsid w:val="003F49D2"/>
    <w:rsid w:val="00401378"/>
    <w:rsid w:val="00401F2C"/>
    <w:rsid w:val="00404761"/>
    <w:rsid w:val="00404B33"/>
    <w:rsid w:val="00405996"/>
    <w:rsid w:val="00405D4B"/>
    <w:rsid w:val="0040609D"/>
    <w:rsid w:val="004075C0"/>
    <w:rsid w:val="00407F1B"/>
    <w:rsid w:val="0041000F"/>
    <w:rsid w:val="00410417"/>
    <w:rsid w:val="004111BD"/>
    <w:rsid w:val="00411ADE"/>
    <w:rsid w:val="00412488"/>
    <w:rsid w:val="0041315C"/>
    <w:rsid w:val="00413F1C"/>
    <w:rsid w:val="004161B8"/>
    <w:rsid w:val="00416ABB"/>
    <w:rsid w:val="00420DF5"/>
    <w:rsid w:val="00421C67"/>
    <w:rsid w:val="00422119"/>
    <w:rsid w:val="00422732"/>
    <w:rsid w:val="00425811"/>
    <w:rsid w:val="004262F4"/>
    <w:rsid w:val="00431AED"/>
    <w:rsid w:val="0043288D"/>
    <w:rsid w:val="00437FA1"/>
    <w:rsid w:val="004404AB"/>
    <w:rsid w:val="004404E4"/>
    <w:rsid w:val="00441208"/>
    <w:rsid w:val="004417F9"/>
    <w:rsid w:val="004429A4"/>
    <w:rsid w:val="00442B46"/>
    <w:rsid w:val="00443470"/>
    <w:rsid w:val="004439BE"/>
    <w:rsid w:val="00444D4B"/>
    <w:rsid w:val="0044661A"/>
    <w:rsid w:val="0044734D"/>
    <w:rsid w:val="00447994"/>
    <w:rsid w:val="004501A2"/>
    <w:rsid w:val="00452C92"/>
    <w:rsid w:val="004554E7"/>
    <w:rsid w:val="0046115F"/>
    <w:rsid w:val="004646E0"/>
    <w:rsid w:val="00464DFF"/>
    <w:rsid w:val="004671CB"/>
    <w:rsid w:val="00471C7A"/>
    <w:rsid w:val="004733FF"/>
    <w:rsid w:val="0047393F"/>
    <w:rsid w:val="00473CE1"/>
    <w:rsid w:val="004741A6"/>
    <w:rsid w:val="004757E9"/>
    <w:rsid w:val="00476600"/>
    <w:rsid w:val="00477726"/>
    <w:rsid w:val="004778BE"/>
    <w:rsid w:val="004800F2"/>
    <w:rsid w:val="00480831"/>
    <w:rsid w:val="00480FE6"/>
    <w:rsid w:val="0048192E"/>
    <w:rsid w:val="00481F46"/>
    <w:rsid w:val="00482E21"/>
    <w:rsid w:val="00485944"/>
    <w:rsid w:val="00485AC9"/>
    <w:rsid w:val="004877A5"/>
    <w:rsid w:val="00491403"/>
    <w:rsid w:val="004936B8"/>
    <w:rsid w:val="0049379A"/>
    <w:rsid w:val="00494029"/>
    <w:rsid w:val="00494E03"/>
    <w:rsid w:val="00494F55"/>
    <w:rsid w:val="00496E9A"/>
    <w:rsid w:val="004A174A"/>
    <w:rsid w:val="004A3143"/>
    <w:rsid w:val="004A456A"/>
    <w:rsid w:val="004A51EA"/>
    <w:rsid w:val="004A523D"/>
    <w:rsid w:val="004A60F6"/>
    <w:rsid w:val="004A6295"/>
    <w:rsid w:val="004A65B7"/>
    <w:rsid w:val="004B065F"/>
    <w:rsid w:val="004B40D7"/>
    <w:rsid w:val="004B5270"/>
    <w:rsid w:val="004B74CB"/>
    <w:rsid w:val="004B7ED7"/>
    <w:rsid w:val="004C0AA9"/>
    <w:rsid w:val="004C0C76"/>
    <w:rsid w:val="004C0DFC"/>
    <w:rsid w:val="004C23A3"/>
    <w:rsid w:val="004C2B41"/>
    <w:rsid w:val="004C33AF"/>
    <w:rsid w:val="004C3A15"/>
    <w:rsid w:val="004C3B78"/>
    <w:rsid w:val="004C50BD"/>
    <w:rsid w:val="004C760B"/>
    <w:rsid w:val="004D0257"/>
    <w:rsid w:val="004D1B67"/>
    <w:rsid w:val="004D21E6"/>
    <w:rsid w:val="004D2CCE"/>
    <w:rsid w:val="004D7018"/>
    <w:rsid w:val="004D7598"/>
    <w:rsid w:val="004E1CEC"/>
    <w:rsid w:val="004E1FF6"/>
    <w:rsid w:val="004E4CA8"/>
    <w:rsid w:val="004E6D2C"/>
    <w:rsid w:val="004F340E"/>
    <w:rsid w:val="004F6FD3"/>
    <w:rsid w:val="00501969"/>
    <w:rsid w:val="00502263"/>
    <w:rsid w:val="00502785"/>
    <w:rsid w:val="00502B85"/>
    <w:rsid w:val="00503076"/>
    <w:rsid w:val="005033EC"/>
    <w:rsid w:val="00503DDE"/>
    <w:rsid w:val="005072D5"/>
    <w:rsid w:val="005108D0"/>
    <w:rsid w:val="005126EE"/>
    <w:rsid w:val="0051297A"/>
    <w:rsid w:val="005130E7"/>
    <w:rsid w:val="00513737"/>
    <w:rsid w:val="0051507C"/>
    <w:rsid w:val="00520403"/>
    <w:rsid w:val="005212A9"/>
    <w:rsid w:val="0052173B"/>
    <w:rsid w:val="00521FAF"/>
    <w:rsid w:val="0052252C"/>
    <w:rsid w:val="00522731"/>
    <w:rsid w:val="00522732"/>
    <w:rsid w:val="0052534C"/>
    <w:rsid w:val="0052736C"/>
    <w:rsid w:val="00531B44"/>
    <w:rsid w:val="00531BBC"/>
    <w:rsid w:val="00534925"/>
    <w:rsid w:val="00535E94"/>
    <w:rsid w:val="005369AD"/>
    <w:rsid w:val="00536B6B"/>
    <w:rsid w:val="00536CC3"/>
    <w:rsid w:val="00543336"/>
    <w:rsid w:val="005438BF"/>
    <w:rsid w:val="005458D5"/>
    <w:rsid w:val="00545CA9"/>
    <w:rsid w:val="0054661D"/>
    <w:rsid w:val="00547576"/>
    <w:rsid w:val="00551C12"/>
    <w:rsid w:val="0055356F"/>
    <w:rsid w:val="00560561"/>
    <w:rsid w:val="00561752"/>
    <w:rsid w:val="00563176"/>
    <w:rsid w:val="0056358F"/>
    <w:rsid w:val="0056359F"/>
    <w:rsid w:val="0056463C"/>
    <w:rsid w:val="005660AF"/>
    <w:rsid w:val="00567287"/>
    <w:rsid w:val="0056743C"/>
    <w:rsid w:val="005677D4"/>
    <w:rsid w:val="005700FE"/>
    <w:rsid w:val="00570B59"/>
    <w:rsid w:val="00571595"/>
    <w:rsid w:val="00573CD4"/>
    <w:rsid w:val="00575B9E"/>
    <w:rsid w:val="00576170"/>
    <w:rsid w:val="00577E38"/>
    <w:rsid w:val="005806B2"/>
    <w:rsid w:val="00582878"/>
    <w:rsid w:val="00582CB1"/>
    <w:rsid w:val="00582CCE"/>
    <w:rsid w:val="00583EAF"/>
    <w:rsid w:val="00583FC1"/>
    <w:rsid w:val="00584393"/>
    <w:rsid w:val="005847FC"/>
    <w:rsid w:val="0058554E"/>
    <w:rsid w:val="00586ED9"/>
    <w:rsid w:val="00590C8F"/>
    <w:rsid w:val="00592775"/>
    <w:rsid w:val="0059363F"/>
    <w:rsid w:val="00593B55"/>
    <w:rsid w:val="0059406E"/>
    <w:rsid w:val="00594E8A"/>
    <w:rsid w:val="005954F8"/>
    <w:rsid w:val="00595513"/>
    <w:rsid w:val="00595BFA"/>
    <w:rsid w:val="0059750A"/>
    <w:rsid w:val="005A1C0D"/>
    <w:rsid w:val="005A1CE8"/>
    <w:rsid w:val="005A362B"/>
    <w:rsid w:val="005A39E7"/>
    <w:rsid w:val="005A4326"/>
    <w:rsid w:val="005A6852"/>
    <w:rsid w:val="005B0945"/>
    <w:rsid w:val="005B1530"/>
    <w:rsid w:val="005B3472"/>
    <w:rsid w:val="005B3DA4"/>
    <w:rsid w:val="005B604D"/>
    <w:rsid w:val="005B668F"/>
    <w:rsid w:val="005B737F"/>
    <w:rsid w:val="005C0D43"/>
    <w:rsid w:val="005C1A7E"/>
    <w:rsid w:val="005C2963"/>
    <w:rsid w:val="005C4AA3"/>
    <w:rsid w:val="005C4C47"/>
    <w:rsid w:val="005C549B"/>
    <w:rsid w:val="005C5A6F"/>
    <w:rsid w:val="005C75BF"/>
    <w:rsid w:val="005D1A1A"/>
    <w:rsid w:val="005D1FA7"/>
    <w:rsid w:val="005D2356"/>
    <w:rsid w:val="005D29F8"/>
    <w:rsid w:val="005D30CF"/>
    <w:rsid w:val="005D59A0"/>
    <w:rsid w:val="005D5E2C"/>
    <w:rsid w:val="005D5EFD"/>
    <w:rsid w:val="005D5FFF"/>
    <w:rsid w:val="005E14AD"/>
    <w:rsid w:val="005E1C12"/>
    <w:rsid w:val="005E1DD7"/>
    <w:rsid w:val="005E5110"/>
    <w:rsid w:val="005F4ED2"/>
    <w:rsid w:val="005F532F"/>
    <w:rsid w:val="005F5602"/>
    <w:rsid w:val="006002FA"/>
    <w:rsid w:val="006004AE"/>
    <w:rsid w:val="00604FB5"/>
    <w:rsid w:val="006054CC"/>
    <w:rsid w:val="00607952"/>
    <w:rsid w:val="00610FDA"/>
    <w:rsid w:val="006114B9"/>
    <w:rsid w:val="006114C1"/>
    <w:rsid w:val="0061274A"/>
    <w:rsid w:val="006133B7"/>
    <w:rsid w:val="006142B8"/>
    <w:rsid w:val="006235FA"/>
    <w:rsid w:val="0062517F"/>
    <w:rsid w:val="006266C1"/>
    <w:rsid w:val="00627A0D"/>
    <w:rsid w:val="00627F2D"/>
    <w:rsid w:val="006325E3"/>
    <w:rsid w:val="0063470A"/>
    <w:rsid w:val="00634BDD"/>
    <w:rsid w:val="0063501D"/>
    <w:rsid w:val="00637E33"/>
    <w:rsid w:val="006409E1"/>
    <w:rsid w:val="00642FB2"/>
    <w:rsid w:val="00643AA9"/>
    <w:rsid w:val="006449E1"/>
    <w:rsid w:val="0064699E"/>
    <w:rsid w:val="00647ED1"/>
    <w:rsid w:val="006505D0"/>
    <w:rsid w:val="00650F6A"/>
    <w:rsid w:val="00651692"/>
    <w:rsid w:val="00652C38"/>
    <w:rsid w:val="006574B9"/>
    <w:rsid w:val="00662106"/>
    <w:rsid w:val="00666297"/>
    <w:rsid w:val="00666E92"/>
    <w:rsid w:val="006671C1"/>
    <w:rsid w:val="006672A7"/>
    <w:rsid w:val="00667B07"/>
    <w:rsid w:val="00671145"/>
    <w:rsid w:val="006720AD"/>
    <w:rsid w:val="006726FE"/>
    <w:rsid w:val="006747F7"/>
    <w:rsid w:val="006749C5"/>
    <w:rsid w:val="0067606C"/>
    <w:rsid w:val="00676608"/>
    <w:rsid w:val="006823B9"/>
    <w:rsid w:val="00682484"/>
    <w:rsid w:val="00684247"/>
    <w:rsid w:val="0068512F"/>
    <w:rsid w:val="00685AFF"/>
    <w:rsid w:val="00687A4E"/>
    <w:rsid w:val="00690061"/>
    <w:rsid w:val="006925B5"/>
    <w:rsid w:val="00696479"/>
    <w:rsid w:val="006964A0"/>
    <w:rsid w:val="00696949"/>
    <w:rsid w:val="0069710C"/>
    <w:rsid w:val="0069795C"/>
    <w:rsid w:val="00697C3B"/>
    <w:rsid w:val="006A1A93"/>
    <w:rsid w:val="006A1EF5"/>
    <w:rsid w:val="006A2000"/>
    <w:rsid w:val="006A288D"/>
    <w:rsid w:val="006A2BD3"/>
    <w:rsid w:val="006A2E48"/>
    <w:rsid w:val="006A2FD0"/>
    <w:rsid w:val="006A4087"/>
    <w:rsid w:val="006A45EA"/>
    <w:rsid w:val="006A7BE2"/>
    <w:rsid w:val="006A7DA9"/>
    <w:rsid w:val="006B2608"/>
    <w:rsid w:val="006B30BC"/>
    <w:rsid w:val="006B30EA"/>
    <w:rsid w:val="006B38F1"/>
    <w:rsid w:val="006B41D1"/>
    <w:rsid w:val="006B4A01"/>
    <w:rsid w:val="006B62BE"/>
    <w:rsid w:val="006B6D75"/>
    <w:rsid w:val="006B6DCB"/>
    <w:rsid w:val="006C0861"/>
    <w:rsid w:val="006C1819"/>
    <w:rsid w:val="006C280A"/>
    <w:rsid w:val="006C4181"/>
    <w:rsid w:val="006C495A"/>
    <w:rsid w:val="006C4EFF"/>
    <w:rsid w:val="006C6645"/>
    <w:rsid w:val="006D0590"/>
    <w:rsid w:val="006D1D98"/>
    <w:rsid w:val="006D3ED7"/>
    <w:rsid w:val="006D700B"/>
    <w:rsid w:val="006E0300"/>
    <w:rsid w:val="006E2890"/>
    <w:rsid w:val="006E354D"/>
    <w:rsid w:val="006E49CC"/>
    <w:rsid w:val="006E4FDA"/>
    <w:rsid w:val="006E5C6C"/>
    <w:rsid w:val="006E634C"/>
    <w:rsid w:val="006E7801"/>
    <w:rsid w:val="006E7888"/>
    <w:rsid w:val="006E7F02"/>
    <w:rsid w:val="006F0AE7"/>
    <w:rsid w:val="006F10B6"/>
    <w:rsid w:val="006F5865"/>
    <w:rsid w:val="006F597C"/>
    <w:rsid w:val="006F7921"/>
    <w:rsid w:val="0070267D"/>
    <w:rsid w:val="00703734"/>
    <w:rsid w:val="00704019"/>
    <w:rsid w:val="00705F1E"/>
    <w:rsid w:val="0070678E"/>
    <w:rsid w:val="00707C6F"/>
    <w:rsid w:val="00713025"/>
    <w:rsid w:val="0071330F"/>
    <w:rsid w:val="00713D3C"/>
    <w:rsid w:val="00714406"/>
    <w:rsid w:val="0071686B"/>
    <w:rsid w:val="00717DAC"/>
    <w:rsid w:val="00721784"/>
    <w:rsid w:val="007223B9"/>
    <w:rsid w:val="00722B7E"/>
    <w:rsid w:val="00722D89"/>
    <w:rsid w:val="00723999"/>
    <w:rsid w:val="007239E9"/>
    <w:rsid w:val="00724377"/>
    <w:rsid w:val="007253F0"/>
    <w:rsid w:val="00730323"/>
    <w:rsid w:val="007308D5"/>
    <w:rsid w:val="007339C0"/>
    <w:rsid w:val="00734E6A"/>
    <w:rsid w:val="00735700"/>
    <w:rsid w:val="007358E3"/>
    <w:rsid w:val="00736223"/>
    <w:rsid w:val="00736C5A"/>
    <w:rsid w:val="007410BF"/>
    <w:rsid w:val="0074249D"/>
    <w:rsid w:val="00742612"/>
    <w:rsid w:val="00742990"/>
    <w:rsid w:val="00743402"/>
    <w:rsid w:val="007435B1"/>
    <w:rsid w:val="00745764"/>
    <w:rsid w:val="00745B63"/>
    <w:rsid w:val="00745CD2"/>
    <w:rsid w:val="007467E1"/>
    <w:rsid w:val="00746B47"/>
    <w:rsid w:val="00746FDC"/>
    <w:rsid w:val="00752FB9"/>
    <w:rsid w:val="00753C1E"/>
    <w:rsid w:val="007567C8"/>
    <w:rsid w:val="0075695B"/>
    <w:rsid w:val="0075713C"/>
    <w:rsid w:val="00760360"/>
    <w:rsid w:val="007604BB"/>
    <w:rsid w:val="00761049"/>
    <w:rsid w:val="00761A76"/>
    <w:rsid w:val="00762081"/>
    <w:rsid w:val="00762F3B"/>
    <w:rsid w:val="00770454"/>
    <w:rsid w:val="00770629"/>
    <w:rsid w:val="0077253A"/>
    <w:rsid w:val="007750CE"/>
    <w:rsid w:val="007774B5"/>
    <w:rsid w:val="0078040B"/>
    <w:rsid w:val="00781FFA"/>
    <w:rsid w:val="0078274D"/>
    <w:rsid w:val="007828B7"/>
    <w:rsid w:val="0078367F"/>
    <w:rsid w:val="007836A3"/>
    <w:rsid w:val="00784F38"/>
    <w:rsid w:val="00785205"/>
    <w:rsid w:val="00785769"/>
    <w:rsid w:val="007864E2"/>
    <w:rsid w:val="00787010"/>
    <w:rsid w:val="00787130"/>
    <w:rsid w:val="00790A29"/>
    <w:rsid w:val="007918AD"/>
    <w:rsid w:val="007919F6"/>
    <w:rsid w:val="00792245"/>
    <w:rsid w:val="00797B85"/>
    <w:rsid w:val="007A5897"/>
    <w:rsid w:val="007A594C"/>
    <w:rsid w:val="007A66B6"/>
    <w:rsid w:val="007A6DE9"/>
    <w:rsid w:val="007A7489"/>
    <w:rsid w:val="007B04D8"/>
    <w:rsid w:val="007B095F"/>
    <w:rsid w:val="007B0CC7"/>
    <w:rsid w:val="007B1A88"/>
    <w:rsid w:val="007B2D30"/>
    <w:rsid w:val="007B571E"/>
    <w:rsid w:val="007B5AC1"/>
    <w:rsid w:val="007B6237"/>
    <w:rsid w:val="007B624D"/>
    <w:rsid w:val="007B7420"/>
    <w:rsid w:val="007C026E"/>
    <w:rsid w:val="007C05E3"/>
    <w:rsid w:val="007C0678"/>
    <w:rsid w:val="007C07F9"/>
    <w:rsid w:val="007C2C10"/>
    <w:rsid w:val="007C32CF"/>
    <w:rsid w:val="007C44E8"/>
    <w:rsid w:val="007C4F09"/>
    <w:rsid w:val="007D0F1D"/>
    <w:rsid w:val="007D226A"/>
    <w:rsid w:val="007D3424"/>
    <w:rsid w:val="007D377A"/>
    <w:rsid w:val="007D398D"/>
    <w:rsid w:val="007D471F"/>
    <w:rsid w:val="007D56F0"/>
    <w:rsid w:val="007D67C3"/>
    <w:rsid w:val="007E04F0"/>
    <w:rsid w:val="007E138F"/>
    <w:rsid w:val="007E35BF"/>
    <w:rsid w:val="007E35F9"/>
    <w:rsid w:val="007E3989"/>
    <w:rsid w:val="007E4416"/>
    <w:rsid w:val="007E4B64"/>
    <w:rsid w:val="007F0D61"/>
    <w:rsid w:val="007F0F54"/>
    <w:rsid w:val="007F12D9"/>
    <w:rsid w:val="007F196C"/>
    <w:rsid w:val="007F201B"/>
    <w:rsid w:val="007F312D"/>
    <w:rsid w:val="007F35AA"/>
    <w:rsid w:val="007F3793"/>
    <w:rsid w:val="007F702A"/>
    <w:rsid w:val="007F73AF"/>
    <w:rsid w:val="00802163"/>
    <w:rsid w:val="00803AA7"/>
    <w:rsid w:val="00803BFF"/>
    <w:rsid w:val="008068FC"/>
    <w:rsid w:val="008166B1"/>
    <w:rsid w:val="008170EF"/>
    <w:rsid w:val="0081738E"/>
    <w:rsid w:val="00817677"/>
    <w:rsid w:val="00820607"/>
    <w:rsid w:val="008221CA"/>
    <w:rsid w:val="00823756"/>
    <w:rsid w:val="00824492"/>
    <w:rsid w:val="00824FBA"/>
    <w:rsid w:val="00825F1F"/>
    <w:rsid w:val="0083044B"/>
    <w:rsid w:val="0083389A"/>
    <w:rsid w:val="00833D4B"/>
    <w:rsid w:val="008362BA"/>
    <w:rsid w:val="008406B9"/>
    <w:rsid w:val="008410A4"/>
    <w:rsid w:val="00846304"/>
    <w:rsid w:val="00846F31"/>
    <w:rsid w:val="00850350"/>
    <w:rsid w:val="0085419C"/>
    <w:rsid w:val="00855AE0"/>
    <w:rsid w:val="00860522"/>
    <w:rsid w:val="00861E61"/>
    <w:rsid w:val="008629BB"/>
    <w:rsid w:val="00871B7D"/>
    <w:rsid w:val="00872637"/>
    <w:rsid w:val="00876B66"/>
    <w:rsid w:val="00877715"/>
    <w:rsid w:val="00877AD9"/>
    <w:rsid w:val="00881F1C"/>
    <w:rsid w:val="0088251A"/>
    <w:rsid w:val="00892786"/>
    <w:rsid w:val="00892A06"/>
    <w:rsid w:val="00892F57"/>
    <w:rsid w:val="008934C4"/>
    <w:rsid w:val="008936EE"/>
    <w:rsid w:val="00895DDF"/>
    <w:rsid w:val="008A15B5"/>
    <w:rsid w:val="008A2B93"/>
    <w:rsid w:val="008A2D75"/>
    <w:rsid w:val="008A4D2B"/>
    <w:rsid w:val="008A585B"/>
    <w:rsid w:val="008A72BC"/>
    <w:rsid w:val="008A751E"/>
    <w:rsid w:val="008A7FE3"/>
    <w:rsid w:val="008B0448"/>
    <w:rsid w:val="008B0F9A"/>
    <w:rsid w:val="008B50C8"/>
    <w:rsid w:val="008B6E44"/>
    <w:rsid w:val="008C25F9"/>
    <w:rsid w:val="008C3A5B"/>
    <w:rsid w:val="008C3DF9"/>
    <w:rsid w:val="008C5444"/>
    <w:rsid w:val="008C5DAF"/>
    <w:rsid w:val="008C6901"/>
    <w:rsid w:val="008C7494"/>
    <w:rsid w:val="008C7D41"/>
    <w:rsid w:val="008D1D4E"/>
    <w:rsid w:val="008D22C7"/>
    <w:rsid w:val="008D2311"/>
    <w:rsid w:val="008D259D"/>
    <w:rsid w:val="008D282D"/>
    <w:rsid w:val="008D603B"/>
    <w:rsid w:val="008D7495"/>
    <w:rsid w:val="008D7812"/>
    <w:rsid w:val="008E0037"/>
    <w:rsid w:val="008E0BE7"/>
    <w:rsid w:val="008E1F47"/>
    <w:rsid w:val="008E3591"/>
    <w:rsid w:val="008E624F"/>
    <w:rsid w:val="008E63C6"/>
    <w:rsid w:val="008F210F"/>
    <w:rsid w:val="008F306A"/>
    <w:rsid w:val="008F310D"/>
    <w:rsid w:val="008F36B0"/>
    <w:rsid w:val="008F50E6"/>
    <w:rsid w:val="008F6A23"/>
    <w:rsid w:val="008F7AB6"/>
    <w:rsid w:val="00900BC0"/>
    <w:rsid w:val="009027A0"/>
    <w:rsid w:val="00902A4B"/>
    <w:rsid w:val="009035AE"/>
    <w:rsid w:val="00903C92"/>
    <w:rsid w:val="00910026"/>
    <w:rsid w:val="00910600"/>
    <w:rsid w:val="00910F9F"/>
    <w:rsid w:val="0091383E"/>
    <w:rsid w:val="00913858"/>
    <w:rsid w:val="00913E04"/>
    <w:rsid w:val="009147BD"/>
    <w:rsid w:val="00915C29"/>
    <w:rsid w:val="009201EF"/>
    <w:rsid w:val="009207D6"/>
    <w:rsid w:val="009225EF"/>
    <w:rsid w:val="00923AF1"/>
    <w:rsid w:val="009248B2"/>
    <w:rsid w:val="00927BF5"/>
    <w:rsid w:val="00930556"/>
    <w:rsid w:val="009312FB"/>
    <w:rsid w:val="00932759"/>
    <w:rsid w:val="00933E83"/>
    <w:rsid w:val="009351C1"/>
    <w:rsid w:val="00935C7B"/>
    <w:rsid w:val="0093655B"/>
    <w:rsid w:val="00936681"/>
    <w:rsid w:val="00937547"/>
    <w:rsid w:val="00940DD7"/>
    <w:rsid w:val="00942E8D"/>
    <w:rsid w:val="00943AEC"/>
    <w:rsid w:val="00943AF6"/>
    <w:rsid w:val="00944C3C"/>
    <w:rsid w:val="009455C7"/>
    <w:rsid w:val="00945AE9"/>
    <w:rsid w:val="0094657A"/>
    <w:rsid w:val="0094688C"/>
    <w:rsid w:val="00946C92"/>
    <w:rsid w:val="0094777A"/>
    <w:rsid w:val="0095028F"/>
    <w:rsid w:val="009508A0"/>
    <w:rsid w:val="00951D2B"/>
    <w:rsid w:val="00952A90"/>
    <w:rsid w:val="00952C6E"/>
    <w:rsid w:val="00953E20"/>
    <w:rsid w:val="00955428"/>
    <w:rsid w:val="00960550"/>
    <w:rsid w:val="009622FC"/>
    <w:rsid w:val="00963CE2"/>
    <w:rsid w:val="00964091"/>
    <w:rsid w:val="00965C23"/>
    <w:rsid w:val="009672B3"/>
    <w:rsid w:val="009707C0"/>
    <w:rsid w:val="00970BC6"/>
    <w:rsid w:val="00970E27"/>
    <w:rsid w:val="00971F56"/>
    <w:rsid w:val="00973125"/>
    <w:rsid w:val="00973950"/>
    <w:rsid w:val="00974286"/>
    <w:rsid w:val="0097691F"/>
    <w:rsid w:val="00983288"/>
    <w:rsid w:val="00983326"/>
    <w:rsid w:val="009836BC"/>
    <w:rsid w:val="009843E9"/>
    <w:rsid w:val="00985FFC"/>
    <w:rsid w:val="00987D80"/>
    <w:rsid w:val="00990F3E"/>
    <w:rsid w:val="009927D2"/>
    <w:rsid w:val="0099349F"/>
    <w:rsid w:val="009937C9"/>
    <w:rsid w:val="0099428C"/>
    <w:rsid w:val="00996E66"/>
    <w:rsid w:val="009A0901"/>
    <w:rsid w:val="009A1E28"/>
    <w:rsid w:val="009A26BB"/>
    <w:rsid w:val="009A3DA0"/>
    <w:rsid w:val="009A45F9"/>
    <w:rsid w:val="009A4BC5"/>
    <w:rsid w:val="009A54B7"/>
    <w:rsid w:val="009A6DE6"/>
    <w:rsid w:val="009B3C9F"/>
    <w:rsid w:val="009B40B3"/>
    <w:rsid w:val="009B410A"/>
    <w:rsid w:val="009B4918"/>
    <w:rsid w:val="009B76D7"/>
    <w:rsid w:val="009B7A59"/>
    <w:rsid w:val="009C048B"/>
    <w:rsid w:val="009C052D"/>
    <w:rsid w:val="009C08EB"/>
    <w:rsid w:val="009C0D3F"/>
    <w:rsid w:val="009C15AF"/>
    <w:rsid w:val="009C173D"/>
    <w:rsid w:val="009C3987"/>
    <w:rsid w:val="009C3E5F"/>
    <w:rsid w:val="009C5132"/>
    <w:rsid w:val="009C59CF"/>
    <w:rsid w:val="009D087E"/>
    <w:rsid w:val="009D2976"/>
    <w:rsid w:val="009D45CD"/>
    <w:rsid w:val="009D562A"/>
    <w:rsid w:val="009D74B0"/>
    <w:rsid w:val="009D7F9A"/>
    <w:rsid w:val="009E1190"/>
    <w:rsid w:val="009E6DDB"/>
    <w:rsid w:val="009E786A"/>
    <w:rsid w:val="009F114F"/>
    <w:rsid w:val="009F21CB"/>
    <w:rsid w:val="009F2E5C"/>
    <w:rsid w:val="009F4A8A"/>
    <w:rsid w:val="009F581A"/>
    <w:rsid w:val="009F6170"/>
    <w:rsid w:val="009F6D0B"/>
    <w:rsid w:val="009F7EC9"/>
    <w:rsid w:val="00A012EC"/>
    <w:rsid w:val="00A063B1"/>
    <w:rsid w:val="00A07470"/>
    <w:rsid w:val="00A1085B"/>
    <w:rsid w:val="00A10B83"/>
    <w:rsid w:val="00A114CD"/>
    <w:rsid w:val="00A12E0E"/>
    <w:rsid w:val="00A13673"/>
    <w:rsid w:val="00A14CDE"/>
    <w:rsid w:val="00A16BE9"/>
    <w:rsid w:val="00A17519"/>
    <w:rsid w:val="00A2012A"/>
    <w:rsid w:val="00A206AE"/>
    <w:rsid w:val="00A21C38"/>
    <w:rsid w:val="00A22D0B"/>
    <w:rsid w:val="00A2587A"/>
    <w:rsid w:val="00A34AC4"/>
    <w:rsid w:val="00A3712A"/>
    <w:rsid w:val="00A4183F"/>
    <w:rsid w:val="00A41D2A"/>
    <w:rsid w:val="00A44E71"/>
    <w:rsid w:val="00A50184"/>
    <w:rsid w:val="00A5052E"/>
    <w:rsid w:val="00A51D39"/>
    <w:rsid w:val="00A51DEF"/>
    <w:rsid w:val="00A52B76"/>
    <w:rsid w:val="00A52C47"/>
    <w:rsid w:val="00A52D21"/>
    <w:rsid w:val="00A53B4D"/>
    <w:rsid w:val="00A54497"/>
    <w:rsid w:val="00A56B04"/>
    <w:rsid w:val="00A57E48"/>
    <w:rsid w:val="00A60816"/>
    <w:rsid w:val="00A60EF2"/>
    <w:rsid w:val="00A6254F"/>
    <w:rsid w:val="00A65601"/>
    <w:rsid w:val="00A6565B"/>
    <w:rsid w:val="00A7012A"/>
    <w:rsid w:val="00A7019D"/>
    <w:rsid w:val="00A70DCB"/>
    <w:rsid w:val="00A71DF7"/>
    <w:rsid w:val="00A72ECA"/>
    <w:rsid w:val="00A74879"/>
    <w:rsid w:val="00A75069"/>
    <w:rsid w:val="00A81949"/>
    <w:rsid w:val="00A82F53"/>
    <w:rsid w:val="00A82FD9"/>
    <w:rsid w:val="00A83959"/>
    <w:rsid w:val="00A84F6B"/>
    <w:rsid w:val="00A857FD"/>
    <w:rsid w:val="00A858F9"/>
    <w:rsid w:val="00A87318"/>
    <w:rsid w:val="00A87840"/>
    <w:rsid w:val="00A916E4"/>
    <w:rsid w:val="00A926FB"/>
    <w:rsid w:val="00A92800"/>
    <w:rsid w:val="00A9286D"/>
    <w:rsid w:val="00AA12D8"/>
    <w:rsid w:val="00AA2CEF"/>
    <w:rsid w:val="00AA3499"/>
    <w:rsid w:val="00AA377A"/>
    <w:rsid w:val="00AA4D9C"/>
    <w:rsid w:val="00AA676B"/>
    <w:rsid w:val="00AB0688"/>
    <w:rsid w:val="00AB0C36"/>
    <w:rsid w:val="00AB0E57"/>
    <w:rsid w:val="00AB135A"/>
    <w:rsid w:val="00AB20CB"/>
    <w:rsid w:val="00AB26B3"/>
    <w:rsid w:val="00AB2E30"/>
    <w:rsid w:val="00AB3D4D"/>
    <w:rsid w:val="00AB61DD"/>
    <w:rsid w:val="00AB7F61"/>
    <w:rsid w:val="00AC170C"/>
    <w:rsid w:val="00AC2F7C"/>
    <w:rsid w:val="00AC3BE4"/>
    <w:rsid w:val="00AC3D41"/>
    <w:rsid w:val="00AC41D7"/>
    <w:rsid w:val="00AC420D"/>
    <w:rsid w:val="00AC4B03"/>
    <w:rsid w:val="00AC5DE6"/>
    <w:rsid w:val="00AD1198"/>
    <w:rsid w:val="00AD2DDC"/>
    <w:rsid w:val="00AD55A4"/>
    <w:rsid w:val="00AE0B37"/>
    <w:rsid w:val="00AE1509"/>
    <w:rsid w:val="00AE1668"/>
    <w:rsid w:val="00AE1E62"/>
    <w:rsid w:val="00AE2AC5"/>
    <w:rsid w:val="00AE7A12"/>
    <w:rsid w:val="00AF0CF0"/>
    <w:rsid w:val="00AF1207"/>
    <w:rsid w:val="00AF321D"/>
    <w:rsid w:val="00AF4368"/>
    <w:rsid w:val="00AF66C6"/>
    <w:rsid w:val="00AF7FC1"/>
    <w:rsid w:val="00B01C9C"/>
    <w:rsid w:val="00B01DCE"/>
    <w:rsid w:val="00B02880"/>
    <w:rsid w:val="00B0358A"/>
    <w:rsid w:val="00B03AC7"/>
    <w:rsid w:val="00B04586"/>
    <w:rsid w:val="00B0677F"/>
    <w:rsid w:val="00B0756E"/>
    <w:rsid w:val="00B076EF"/>
    <w:rsid w:val="00B07E39"/>
    <w:rsid w:val="00B10274"/>
    <w:rsid w:val="00B105FF"/>
    <w:rsid w:val="00B114F6"/>
    <w:rsid w:val="00B11D86"/>
    <w:rsid w:val="00B123F5"/>
    <w:rsid w:val="00B1265D"/>
    <w:rsid w:val="00B130D7"/>
    <w:rsid w:val="00B16244"/>
    <w:rsid w:val="00B16CAB"/>
    <w:rsid w:val="00B175D8"/>
    <w:rsid w:val="00B17AED"/>
    <w:rsid w:val="00B17B4F"/>
    <w:rsid w:val="00B21519"/>
    <w:rsid w:val="00B22A50"/>
    <w:rsid w:val="00B25A3D"/>
    <w:rsid w:val="00B262F2"/>
    <w:rsid w:val="00B2705D"/>
    <w:rsid w:val="00B2722C"/>
    <w:rsid w:val="00B31734"/>
    <w:rsid w:val="00B31C4A"/>
    <w:rsid w:val="00B340E9"/>
    <w:rsid w:val="00B34BFE"/>
    <w:rsid w:val="00B36875"/>
    <w:rsid w:val="00B410E9"/>
    <w:rsid w:val="00B45764"/>
    <w:rsid w:val="00B4707C"/>
    <w:rsid w:val="00B510DB"/>
    <w:rsid w:val="00B51286"/>
    <w:rsid w:val="00B54507"/>
    <w:rsid w:val="00B55893"/>
    <w:rsid w:val="00B562B7"/>
    <w:rsid w:val="00B56BD4"/>
    <w:rsid w:val="00B570C7"/>
    <w:rsid w:val="00B57182"/>
    <w:rsid w:val="00B57B69"/>
    <w:rsid w:val="00B612C3"/>
    <w:rsid w:val="00B63D60"/>
    <w:rsid w:val="00B650B6"/>
    <w:rsid w:val="00B679C1"/>
    <w:rsid w:val="00B70540"/>
    <w:rsid w:val="00B713D7"/>
    <w:rsid w:val="00B71482"/>
    <w:rsid w:val="00B73165"/>
    <w:rsid w:val="00B74EB9"/>
    <w:rsid w:val="00B76646"/>
    <w:rsid w:val="00B77973"/>
    <w:rsid w:val="00B83CFF"/>
    <w:rsid w:val="00B85843"/>
    <w:rsid w:val="00B87CD7"/>
    <w:rsid w:val="00B90C41"/>
    <w:rsid w:val="00B93A54"/>
    <w:rsid w:val="00B9468C"/>
    <w:rsid w:val="00BA28F1"/>
    <w:rsid w:val="00BA5840"/>
    <w:rsid w:val="00BA6227"/>
    <w:rsid w:val="00BB253D"/>
    <w:rsid w:val="00BB284B"/>
    <w:rsid w:val="00BB3CFE"/>
    <w:rsid w:val="00BC0FC8"/>
    <w:rsid w:val="00BC1365"/>
    <w:rsid w:val="00BC1B4C"/>
    <w:rsid w:val="00BC1E36"/>
    <w:rsid w:val="00BC29EF"/>
    <w:rsid w:val="00BC2EF6"/>
    <w:rsid w:val="00BC5EE8"/>
    <w:rsid w:val="00BC78B6"/>
    <w:rsid w:val="00BD12A3"/>
    <w:rsid w:val="00BD1514"/>
    <w:rsid w:val="00BD18FF"/>
    <w:rsid w:val="00BD6874"/>
    <w:rsid w:val="00BE49D4"/>
    <w:rsid w:val="00BF00DC"/>
    <w:rsid w:val="00BF23F2"/>
    <w:rsid w:val="00BF2C08"/>
    <w:rsid w:val="00BF35D8"/>
    <w:rsid w:val="00BF53A2"/>
    <w:rsid w:val="00BF5757"/>
    <w:rsid w:val="00BF6229"/>
    <w:rsid w:val="00BF6A01"/>
    <w:rsid w:val="00BF6FDF"/>
    <w:rsid w:val="00BF7ED1"/>
    <w:rsid w:val="00C00D91"/>
    <w:rsid w:val="00C01ECB"/>
    <w:rsid w:val="00C031CB"/>
    <w:rsid w:val="00C03F39"/>
    <w:rsid w:val="00C04F72"/>
    <w:rsid w:val="00C05557"/>
    <w:rsid w:val="00C05CE3"/>
    <w:rsid w:val="00C0670C"/>
    <w:rsid w:val="00C108B8"/>
    <w:rsid w:val="00C11FDC"/>
    <w:rsid w:val="00C13416"/>
    <w:rsid w:val="00C14153"/>
    <w:rsid w:val="00C1471F"/>
    <w:rsid w:val="00C16AA1"/>
    <w:rsid w:val="00C170E7"/>
    <w:rsid w:val="00C172DD"/>
    <w:rsid w:val="00C173E4"/>
    <w:rsid w:val="00C1760F"/>
    <w:rsid w:val="00C2193C"/>
    <w:rsid w:val="00C22594"/>
    <w:rsid w:val="00C23294"/>
    <w:rsid w:val="00C23A93"/>
    <w:rsid w:val="00C24960"/>
    <w:rsid w:val="00C2563B"/>
    <w:rsid w:val="00C25AEC"/>
    <w:rsid w:val="00C267B8"/>
    <w:rsid w:val="00C27CAB"/>
    <w:rsid w:val="00C310F8"/>
    <w:rsid w:val="00C32738"/>
    <w:rsid w:val="00C32A1F"/>
    <w:rsid w:val="00C3580A"/>
    <w:rsid w:val="00C365F6"/>
    <w:rsid w:val="00C369E9"/>
    <w:rsid w:val="00C36FF4"/>
    <w:rsid w:val="00C408FD"/>
    <w:rsid w:val="00C42126"/>
    <w:rsid w:val="00C436AE"/>
    <w:rsid w:val="00C4420A"/>
    <w:rsid w:val="00C45ACA"/>
    <w:rsid w:val="00C4695E"/>
    <w:rsid w:val="00C50B82"/>
    <w:rsid w:val="00C51A45"/>
    <w:rsid w:val="00C550F4"/>
    <w:rsid w:val="00C555AC"/>
    <w:rsid w:val="00C56B94"/>
    <w:rsid w:val="00C56DC5"/>
    <w:rsid w:val="00C573EC"/>
    <w:rsid w:val="00C579D5"/>
    <w:rsid w:val="00C608E5"/>
    <w:rsid w:val="00C6132E"/>
    <w:rsid w:val="00C61E86"/>
    <w:rsid w:val="00C625A9"/>
    <w:rsid w:val="00C64B1C"/>
    <w:rsid w:val="00C653C3"/>
    <w:rsid w:val="00C65D5B"/>
    <w:rsid w:val="00C670C3"/>
    <w:rsid w:val="00C6718D"/>
    <w:rsid w:val="00C715C2"/>
    <w:rsid w:val="00C71D8E"/>
    <w:rsid w:val="00C73B81"/>
    <w:rsid w:val="00C748ED"/>
    <w:rsid w:val="00C751F6"/>
    <w:rsid w:val="00C8180F"/>
    <w:rsid w:val="00C82ED4"/>
    <w:rsid w:val="00C83C1E"/>
    <w:rsid w:val="00C84C1C"/>
    <w:rsid w:val="00C8571F"/>
    <w:rsid w:val="00C857FC"/>
    <w:rsid w:val="00C8609D"/>
    <w:rsid w:val="00C870FD"/>
    <w:rsid w:val="00C878D1"/>
    <w:rsid w:val="00C87C31"/>
    <w:rsid w:val="00C9325B"/>
    <w:rsid w:val="00C9348F"/>
    <w:rsid w:val="00C94086"/>
    <w:rsid w:val="00C949EB"/>
    <w:rsid w:val="00C9517D"/>
    <w:rsid w:val="00CA257D"/>
    <w:rsid w:val="00CA38E7"/>
    <w:rsid w:val="00CA40EA"/>
    <w:rsid w:val="00CA62ED"/>
    <w:rsid w:val="00CA70B6"/>
    <w:rsid w:val="00CB4295"/>
    <w:rsid w:val="00CB6F96"/>
    <w:rsid w:val="00CB7108"/>
    <w:rsid w:val="00CB7183"/>
    <w:rsid w:val="00CC23E3"/>
    <w:rsid w:val="00CC2C13"/>
    <w:rsid w:val="00CC3564"/>
    <w:rsid w:val="00CC38BB"/>
    <w:rsid w:val="00CC3F76"/>
    <w:rsid w:val="00CC50C6"/>
    <w:rsid w:val="00CC5FF2"/>
    <w:rsid w:val="00CC7EE0"/>
    <w:rsid w:val="00CD0C9C"/>
    <w:rsid w:val="00CD0DBA"/>
    <w:rsid w:val="00CD1BCE"/>
    <w:rsid w:val="00CD28B0"/>
    <w:rsid w:val="00CD36B5"/>
    <w:rsid w:val="00CD3813"/>
    <w:rsid w:val="00CD3FF6"/>
    <w:rsid w:val="00CD4271"/>
    <w:rsid w:val="00CD4E66"/>
    <w:rsid w:val="00CD528C"/>
    <w:rsid w:val="00CD56AA"/>
    <w:rsid w:val="00CD625C"/>
    <w:rsid w:val="00CE06AB"/>
    <w:rsid w:val="00CE3177"/>
    <w:rsid w:val="00CE3775"/>
    <w:rsid w:val="00CE3A95"/>
    <w:rsid w:val="00CE4CD7"/>
    <w:rsid w:val="00CE5D11"/>
    <w:rsid w:val="00CF0E00"/>
    <w:rsid w:val="00CF5CA1"/>
    <w:rsid w:val="00CF722B"/>
    <w:rsid w:val="00CF7EE8"/>
    <w:rsid w:val="00D001B0"/>
    <w:rsid w:val="00D01087"/>
    <w:rsid w:val="00D04A1D"/>
    <w:rsid w:val="00D070E3"/>
    <w:rsid w:val="00D07841"/>
    <w:rsid w:val="00D07C53"/>
    <w:rsid w:val="00D07E40"/>
    <w:rsid w:val="00D11A2A"/>
    <w:rsid w:val="00D11A88"/>
    <w:rsid w:val="00D13D52"/>
    <w:rsid w:val="00D1406F"/>
    <w:rsid w:val="00D14DA2"/>
    <w:rsid w:val="00D157B1"/>
    <w:rsid w:val="00D15BA0"/>
    <w:rsid w:val="00D166CC"/>
    <w:rsid w:val="00D2148B"/>
    <w:rsid w:val="00D224E6"/>
    <w:rsid w:val="00D22B50"/>
    <w:rsid w:val="00D22FF3"/>
    <w:rsid w:val="00D24E37"/>
    <w:rsid w:val="00D266F2"/>
    <w:rsid w:val="00D312B2"/>
    <w:rsid w:val="00D32FA4"/>
    <w:rsid w:val="00D340D4"/>
    <w:rsid w:val="00D34478"/>
    <w:rsid w:val="00D4055C"/>
    <w:rsid w:val="00D42B05"/>
    <w:rsid w:val="00D42DCA"/>
    <w:rsid w:val="00D44460"/>
    <w:rsid w:val="00D44AAD"/>
    <w:rsid w:val="00D457AA"/>
    <w:rsid w:val="00D5006B"/>
    <w:rsid w:val="00D5105F"/>
    <w:rsid w:val="00D51A14"/>
    <w:rsid w:val="00D53BEA"/>
    <w:rsid w:val="00D54613"/>
    <w:rsid w:val="00D54ED6"/>
    <w:rsid w:val="00D54EF5"/>
    <w:rsid w:val="00D55A8B"/>
    <w:rsid w:val="00D62166"/>
    <w:rsid w:val="00D64088"/>
    <w:rsid w:val="00D64933"/>
    <w:rsid w:val="00D64D0A"/>
    <w:rsid w:val="00D650DE"/>
    <w:rsid w:val="00D67E68"/>
    <w:rsid w:val="00D71C28"/>
    <w:rsid w:val="00D726C2"/>
    <w:rsid w:val="00D729E4"/>
    <w:rsid w:val="00D73A94"/>
    <w:rsid w:val="00D74CF7"/>
    <w:rsid w:val="00D7565D"/>
    <w:rsid w:val="00D76DCC"/>
    <w:rsid w:val="00D77C5C"/>
    <w:rsid w:val="00D77D6C"/>
    <w:rsid w:val="00D77E7D"/>
    <w:rsid w:val="00D82004"/>
    <w:rsid w:val="00D83022"/>
    <w:rsid w:val="00D834B1"/>
    <w:rsid w:val="00D84C48"/>
    <w:rsid w:val="00D85C9C"/>
    <w:rsid w:val="00D87720"/>
    <w:rsid w:val="00D902B0"/>
    <w:rsid w:val="00D909E6"/>
    <w:rsid w:val="00D91817"/>
    <w:rsid w:val="00D92655"/>
    <w:rsid w:val="00D940C2"/>
    <w:rsid w:val="00D94649"/>
    <w:rsid w:val="00D97777"/>
    <w:rsid w:val="00DA0497"/>
    <w:rsid w:val="00DA24CD"/>
    <w:rsid w:val="00DA5175"/>
    <w:rsid w:val="00DA5519"/>
    <w:rsid w:val="00DA6635"/>
    <w:rsid w:val="00DA6AE4"/>
    <w:rsid w:val="00DA7F36"/>
    <w:rsid w:val="00DB0765"/>
    <w:rsid w:val="00DB10A5"/>
    <w:rsid w:val="00DB2DFF"/>
    <w:rsid w:val="00DB3A11"/>
    <w:rsid w:val="00DB79D5"/>
    <w:rsid w:val="00DB7DBB"/>
    <w:rsid w:val="00DC0427"/>
    <w:rsid w:val="00DC27EC"/>
    <w:rsid w:val="00DC5885"/>
    <w:rsid w:val="00DC628D"/>
    <w:rsid w:val="00DD18E1"/>
    <w:rsid w:val="00DD31DC"/>
    <w:rsid w:val="00DD47A9"/>
    <w:rsid w:val="00DD4E58"/>
    <w:rsid w:val="00DD6E2D"/>
    <w:rsid w:val="00DD7977"/>
    <w:rsid w:val="00DE088F"/>
    <w:rsid w:val="00DE08ED"/>
    <w:rsid w:val="00DE1456"/>
    <w:rsid w:val="00DE165E"/>
    <w:rsid w:val="00DE33C0"/>
    <w:rsid w:val="00DE3CE4"/>
    <w:rsid w:val="00DE68B6"/>
    <w:rsid w:val="00DE6B91"/>
    <w:rsid w:val="00DE72F9"/>
    <w:rsid w:val="00DF7414"/>
    <w:rsid w:val="00DF7B46"/>
    <w:rsid w:val="00E01875"/>
    <w:rsid w:val="00E024BF"/>
    <w:rsid w:val="00E056EC"/>
    <w:rsid w:val="00E07683"/>
    <w:rsid w:val="00E12B38"/>
    <w:rsid w:val="00E12C21"/>
    <w:rsid w:val="00E1301F"/>
    <w:rsid w:val="00E15648"/>
    <w:rsid w:val="00E16E70"/>
    <w:rsid w:val="00E20E4E"/>
    <w:rsid w:val="00E2355E"/>
    <w:rsid w:val="00E27E59"/>
    <w:rsid w:val="00E31CE8"/>
    <w:rsid w:val="00E3235D"/>
    <w:rsid w:val="00E33DBD"/>
    <w:rsid w:val="00E35889"/>
    <w:rsid w:val="00E36502"/>
    <w:rsid w:val="00E36A0A"/>
    <w:rsid w:val="00E404F7"/>
    <w:rsid w:val="00E408B5"/>
    <w:rsid w:val="00E40A89"/>
    <w:rsid w:val="00E437CB"/>
    <w:rsid w:val="00E43987"/>
    <w:rsid w:val="00E44877"/>
    <w:rsid w:val="00E44E9F"/>
    <w:rsid w:val="00E501DF"/>
    <w:rsid w:val="00E51D74"/>
    <w:rsid w:val="00E53F74"/>
    <w:rsid w:val="00E54792"/>
    <w:rsid w:val="00E557E6"/>
    <w:rsid w:val="00E56699"/>
    <w:rsid w:val="00E634BC"/>
    <w:rsid w:val="00E64819"/>
    <w:rsid w:val="00E65745"/>
    <w:rsid w:val="00E66749"/>
    <w:rsid w:val="00E7329A"/>
    <w:rsid w:val="00E734BA"/>
    <w:rsid w:val="00E744BC"/>
    <w:rsid w:val="00E758D0"/>
    <w:rsid w:val="00E75ABE"/>
    <w:rsid w:val="00E75BD0"/>
    <w:rsid w:val="00E76E04"/>
    <w:rsid w:val="00E81604"/>
    <w:rsid w:val="00E84020"/>
    <w:rsid w:val="00E865BE"/>
    <w:rsid w:val="00E908F2"/>
    <w:rsid w:val="00E9098C"/>
    <w:rsid w:val="00E94C79"/>
    <w:rsid w:val="00E96FD3"/>
    <w:rsid w:val="00E97506"/>
    <w:rsid w:val="00E97A55"/>
    <w:rsid w:val="00EA08EA"/>
    <w:rsid w:val="00EA0AB1"/>
    <w:rsid w:val="00EA122D"/>
    <w:rsid w:val="00EA19CF"/>
    <w:rsid w:val="00EA1B58"/>
    <w:rsid w:val="00EA1FB8"/>
    <w:rsid w:val="00EA1FC0"/>
    <w:rsid w:val="00EA423A"/>
    <w:rsid w:val="00EA4C64"/>
    <w:rsid w:val="00EA51CB"/>
    <w:rsid w:val="00EA5891"/>
    <w:rsid w:val="00EA6075"/>
    <w:rsid w:val="00EA780D"/>
    <w:rsid w:val="00EB0865"/>
    <w:rsid w:val="00EB131C"/>
    <w:rsid w:val="00EB3EDD"/>
    <w:rsid w:val="00EB6BE4"/>
    <w:rsid w:val="00EC7985"/>
    <w:rsid w:val="00ED0D27"/>
    <w:rsid w:val="00ED0E81"/>
    <w:rsid w:val="00ED0EE5"/>
    <w:rsid w:val="00ED2E96"/>
    <w:rsid w:val="00ED644F"/>
    <w:rsid w:val="00ED68FD"/>
    <w:rsid w:val="00EE1A09"/>
    <w:rsid w:val="00EE3270"/>
    <w:rsid w:val="00EE5610"/>
    <w:rsid w:val="00EE59B2"/>
    <w:rsid w:val="00EE6038"/>
    <w:rsid w:val="00EE6802"/>
    <w:rsid w:val="00EE7C06"/>
    <w:rsid w:val="00EF1C78"/>
    <w:rsid w:val="00EF2A0B"/>
    <w:rsid w:val="00EF3294"/>
    <w:rsid w:val="00EF4BDA"/>
    <w:rsid w:val="00F00F6A"/>
    <w:rsid w:val="00F01EBB"/>
    <w:rsid w:val="00F01F41"/>
    <w:rsid w:val="00F03EE6"/>
    <w:rsid w:val="00F052AB"/>
    <w:rsid w:val="00F055C9"/>
    <w:rsid w:val="00F06468"/>
    <w:rsid w:val="00F06C2C"/>
    <w:rsid w:val="00F07842"/>
    <w:rsid w:val="00F1029A"/>
    <w:rsid w:val="00F14488"/>
    <w:rsid w:val="00F1716A"/>
    <w:rsid w:val="00F17238"/>
    <w:rsid w:val="00F223DC"/>
    <w:rsid w:val="00F24875"/>
    <w:rsid w:val="00F25E76"/>
    <w:rsid w:val="00F26C55"/>
    <w:rsid w:val="00F3052E"/>
    <w:rsid w:val="00F3256E"/>
    <w:rsid w:val="00F35102"/>
    <w:rsid w:val="00F35A24"/>
    <w:rsid w:val="00F35F3D"/>
    <w:rsid w:val="00F375DF"/>
    <w:rsid w:val="00F37F39"/>
    <w:rsid w:val="00F406B6"/>
    <w:rsid w:val="00F407FC"/>
    <w:rsid w:val="00F40CEB"/>
    <w:rsid w:val="00F40F18"/>
    <w:rsid w:val="00F40F78"/>
    <w:rsid w:val="00F422F5"/>
    <w:rsid w:val="00F461AA"/>
    <w:rsid w:val="00F50057"/>
    <w:rsid w:val="00F506C2"/>
    <w:rsid w:val="00F52BF0"/>
    <w:rsid w:val="00F52D23"/>
    <w:rsid w:val="00F52F4E"/>
    <w:rsid w:val="00F53F78"/>
    <w:rsid w:val="00F55401"/>
    <w:rsid w:val="00F55A63"/>
    <w:rsid w:val="00F63CD9"/>
    <w:rsid w:val="00F6486C"/>
    <w:rsid w:val="00F65B13"/>
    <w:rsid w:val="00F7051D"/>
    <w:rsid w:val="00F72E1D"/>
    <w:rsid w:val="00F745BE"/>
    <w:rsid w:val="00F75274"/>
    <w:rsid w:val="00F75AAB"/>
    <w:rsid w:val="00F7632A"/>
    <w:rsid w:val="00F76FB1"/>
    <w:rsid w:val="00F803D8"/>
    <w:rsid w:val="00F80AFA"/>
    <w:rsid w:val="00F83521"/>
    <w:rsid w:val="00F83E37"/>
    <w:rsid w:val="00F87128"/>
    <w:rsid w:val="00F87BB5"/>
    <w:rsid w:val="00F9182C"/>
    <w:rsid w:val="00F940FB"/>
    <w:rsid w:val="00F94B63"/>
    <w:rsid w:val="00F97051"/>
    <w:rsid w:val="00F97437"/>
    <w:rsid w:val="00F97E03"/>
    <w:rsid w:val="00FA21D6"/>
    <w:rsid w:val="00FA40F0"/>
    <w:rsid w:val="00FA5B82"/>
    <w:rsid w:val="00FB0044"/>
    <w:rsid w:val="00FB016C"/>
    <w:rsid w:val="00FB02D9"/>
    <w:rsid w:val="00FB04C6"/>
    <w:rsid w:val="00FB1127"/>
    <w:rsid w:val="00FB13A3"/>
    <w:rsid w:val="00FB23FB"/>
    <w:rsid w:val="00FB46AA"/>
    <w:rsid w:val="00FB47A4"/>
    <w:rsid w:val="00FB4A68"/>
    <w:rsid w:val="00FB5909"/>
    <w:rsid w:val="00FB64BC"/>
    <w:rsid w:val="00FB671C"/>
    <w:rsid w:val="00FB6BDF"/>
    <w:rsid w:val="00FC0E50"/>
    <w:rsid w:val="00FC4E87"/>
    <w:rsid w:val="00FC50FB"/>
    <w:rsid w:val="00FC5391"/>
    <w:rsid w:val="00FC5913"/>
    <w:rsid w:val="00FD0528"/>
    <w:rsid w:val="00FD2B62"/>
    <w:rsid w:val="00FD4CD1"/>
    <w:rsid w:val="00FD67DA"/>
    <w:rsid w:val="00FE20FF"/>
    <w:rsid w:val="00FE22A7"/>
    <w:rsid w:val="00FE2CC5"/>
    <w:rsid w:val="00FE4B83"/>
    <w:rsid w:val="00FE6423"/>
    <w:rsid w:val="00FE6A9F"/>
    <w:rsid w:val="00FE6EA7"/>
    <w:rsid w:val="00FE6EB2"/>
    <w:rsid w:val="00FE75D4"/>
    <w:rsid w:val="00FE7A13"/>
    <w:rsid w:val="00FF06E2"/>
    <w:rsid w:val="00FF118A"/>
    <w:rsid w:val="00FF14FF"/>
    <w:rsid w:val="00FF173F"/>
    <w:rsid w:val="00FF4BFD"/>
    <w:rsid w:val="00FF4E15"/>
    <w:rsid w:val="00FF5354"/>
    <w:rsid w:val="00FF668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E346"/>
  <w15:docId w15:val="{87FE236F-4BB0-4EAD-B611-B320DEE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9F6"/>
    <w:pPr>
      <w:spacing w:before="108" w:after="108"/>
      <w:jc w:val="center"/>
      <w:outlineLvl w:val="0"/>
    </w:pPr>
    <w:rPr>
      <w:rFonts w:eastAsiaTheme="minorEastAsia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1"/>
    <w:pPr>
      <w:ind w:left="720"/>
      <w:contextualSpacing/>
    </w:pPr>
  </w:style>
  <w:style w:type="paragraph" w:customStyle="1" w:styleId="ConsPlusNormal">
    <w:name w:val="ConsPlusNormal"/>
    <w:rsid w:val="0018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C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79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59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59F6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94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96F8-2624-41E8-8737-A00A599F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Ерышева</dc:creator>
  <cp:lastModifiedBy>User</cp:lastModifiedBy>
  <cp:revision>13</cp:revision>
  <cp:lastPrinted>2019-08-07T08:25:00Z</cp:lastPrinted>
  <dcterms:created xsi:type="dcterms:W3CDTF">2019-03-29T11:48:00Z</dcterms:created>
  <dcterms:modified xsi:type="dcterms:W3CDTF">2019-09-24T14:18:00Z</dcterms:modified>
</cp:coreProperties>
</file>